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7D236D12" w:rsidR="00C9089B" w:rsidRDefault="00C9089B" w:rsidP="00C9089B">
      <w:pPr>
        <w:spacing w:after="0"/>
        <w:jc w:val="center"/>
      </w:pPr>
      <w:r>
        <w:t xml:space="preserve">Email: </w:t>
      </w:r>
      <w:hyperlink r:id="rId6" w:history="1">
        <w:r w:rsidR="007B0F2A" w:rsidRPr="006D495E">
          <w:rPr>
            <w:rStyle w:val="Hyperlink"/>
          </w:rPr>
          <w:t>clerkspittal.cc@aol.co.uk</w:t>
        </w:r>
      </w:hyperlink>
    </w:p>
    <w:p w14:paraId="7AF03FAB" w14:textId="77777777" w:rsidR="007B0F2A" w:rsidRDefault="007B0F2A" w:rsidP="00C9089B">
      <w:pPr>
        <w:spacing w:after="0"/>
        <w:jc w:val="center"/>
      </w:pPr>
    </w:p>
    <w:p w14:paraId="25FAF337" w14:textId="1CD32BED" w:rsidR="00C9089B" w:rsidRDefault="00655EB0" w:rsidP="00655EB0">
      <w:pPr>
        <w:spacing w:after="0"/>
        <w:jc w:val="center"/>
        <w:rPr>
          <w:b/>
        </w:rPr>
      </w:pPr>
      <w:r>
        <w:rPr>
          <w:b/>
        </w:rPr>
        <w:t>Minutes of the meeting of the Community Council held on Tuesday 16</w:t>
      </w:r>
      <w:r w:rsidRPr="00655EB0">
        <w:rPr>
          <w:b/>
          <w:vertAlign w:val="superscript"/>
        </w:rPr>
        <w:t>th</w:t>
      </w:r>
      <w:r>
        <w:rPr>
          <w:b/>
        </w:rPr>
        <w:t xml:space="preserve"> April 2019</w:t>
      </w:r>
    </w:p>
    <w:p w14:paraId="6C48DDD7" w14:textId="42736A88" w:rsidR="00655EB0" w:rsidRDefault="00655EB0" w:rsidP="00655EB0">
      <w:pPr>
        <w:spacing w:after="0"/>
        <w:jc w:val="center"/>
        <w:rPr>
          <w:b/>
        </w:rPr>
      </w:pPr>
    </w:p>
    <w:p w14:paraId="60CAACC2" w14:textId="7001B006" w:rsidR="00655EB0" w:rsidRPr="00655EB0" w:rsidRDefault="00655EB0" w:rsidP="00655EB0">
      <w:pPr>
        <w:spacing w:after="0"/>
        <w:rPr>
          <w:b/>
        </w:rPr>
      </w:pPr>
      <w:r>
        <w:rPr>
          <w:b/>
        </w:rPr>
        <w:t>Minutes No 356</w:t>
      </w:r>
    </w:p>
    <w:p w14:paraId="402B8AF4" w14:textId="77777777" w:rsidR="001E1BEF" w:rsidRDefault="001E1BEF" w:rsidP="00655EB0">
      <w:pPr>
        <w:spacing w:after="0"/>
        <w:rPr>
          <w:b/>
        </w:rPr>
      </w:pPr>
    </w:p>
    <w:p w14:paraId="617E99AA" w14:textId="7F52E223" w:rsidR="00C9089B" w:rsidRDefault="00C9089B" w:rsidP="00C9089B">
      <w:pPr>
        <w:pStyle w:val="ListParagraph"/>
        <w:numPr>
          <w:ilvl w:val="0"/>
          <w:numId w:val="1"/>
        </w:numPr>
        <w:spacing w:after="0"/>
        <w:rPr>
          <w:b/>
        </w:rPr>
      </w:pPr>
      <w:r w:rsidRPr="00655EB0">
        <w:rPr>
          <w:b/>
        </w:rPr>
        <w:t xml:space="preserve"> Present</w:t>
      </w:r>
      <w:r w:rsidR="00655EB0">
        <w:rPr>
          <w:b/>
        </w:rPr>
        <w:t>:</w:t>
      </w:r>
    </w:p>
    <w:p w14:paraId="29BA49DC" w14:textId="24B67239" w:rsidR="00655EB0" w:rsidRDefault="00345E2C" w:rsidP="00655EB0">
      <w:pPr>
        <w:pStyle w:val="ListParagraph"/>
        <w:spacing w:after="0"/>
      </w:pPr>
      <w:r>
        <w:t xml:space="preserve">Community </w:t>
      </w:r>
      <w:r w:rsidR="00655EB0">
        <w:t xml:space="preserve">Councillors:  D Rees, W Oriel, E Whitby, R </w:t>
      </w:r>
      <w:proofErr w:type="spellStart"/>
      <w:r w:rsidR="00655EB0">
        <w:t>Elston</w:t>
      </w:r>
      <w:proofErr w:type="spellEnd"/>
      <w:r w:rsidR="00655EB0">
        <w:t>, A Jones, D Williams</w:t>
      </w:r>
    </w:p>
    <w:p w14:paraId="3A4759E9" w14:textId="7F9B1531" w:rsidR="00655EB0" w:rsidRDefault="00655EB0" w:rsidP="00655EB0">
      <w:pPr>
        <w:pStyle w:val="ListParagraph"/>
        <w:spacing w:after="0"/>
      </w:pPr>
      <w:r>
        <w:t>Clerk &amp; Treasurer:  C Williams</w:t>
      </w:r>
    </w:p>
    <w:p w14:paraId="7B890596" w14:textId="3DC6E3A1" w:rsidR="00655EB0" w:rsidRDefault="00345E2C" w:rsidP="00655EB0">
      <w:pPr>
        <w:pStyle w:val="ListParagraph"/>
        <w:spacing w:after="0"/>
      </w:pPr>
      <w:r>
        <w:t>County Councillor: (see apologies)</w:t>
      </w:r>
    </w:p>
    <w:p w14:paraId="27E39A8C" w14:textId="77777777" w:rsidR="00345E2C" w:rsidRPr="00655EB0" w:rsidRDefault="00345E2C" w:rsidP="00655EB0">
      <w:pPr>
        <w:pStyle w:val="ListParagraph"/>
        <w:spacing w:after="0"/>
      </w:pPr>
    </w:p>
    <w:p w14:paraId="2293CC73" w14:textId="77777777" w:rsidR="00655EB0" w:rsidRDefault="00C9089B" w:rsidP="00C9089B">
      <w:pPr>
        <w:pStyle w:val="ListParagraph"/>
        <w:numPr>
          <w:ilvl w:val="0"/>
          <w:numId w:val="1"/>
        </w:numPr>
        <w:spacing w:after="0"/>
        <w:rPr>
          <w:b/>
        </w:rPr>
      </w:pPr>
      <w:r w:rsidRPr="00655EB0">
        <w:rPr>
          <w:b/>
        </w:rPr>
        <w:t>Apologies</w:t>
      </w:r>
      <w:r w:rsidR="00655EB0">
        <w:rPr>
          <w:b/>
        </w:rPr>
        <w:t>:</w:t>
      </w:r>
    </w:p>
    <w:p w14:paraId="44CD5168" w14:textId="77777777" w:rsidR="00655EB0" w:rsidRDefault="00655EB0" w:rsidP="00655EB0">
      <w:pPr>
        <w:pStyle w:val="ListParagraph"/>
        <w:spacing w:after="0"/>
      </w:pPr>
      <w:r>
        <w:t>Cllr D Howlett</w:t>
      </w:r>
    </w:p>
    <w:p w14:paraId="50DA0598" w14:textId="4D8A117A" w:rsidR="00C9089B" w:rsidRPr="00655EB0" w:rsidRDefault="00BF1706" w:rsidP="00655EB0">
      <w:pPr>
        <w:pStyle w:val="ListParagraph"/>
        <w:spacing w:after="0"/>
        <w:rPr>
          <w:b/>
        </w:rPr>
      </w:pPr>
      <w:r w:rsidRPr="00655EB0">
        <w:rPr>
          <w:b/>
        </w:rPr>
        <w:t xml:space="preserve"> </w:t>
      </w:r>
    </w:p>
    <w:p w14:paraId="375061C9" w14:textId="77777777" w:rsidR="00655EB0" w:rsidRPr="00655EB0" w:rsidRDefault="003B1240" w:rsidP="00C9089B">
      <w:pPr>
        <w:pStyle w:val="ListParagraph"/>
        <w:numPr>
          <w:ilvl w:val="0"/>
          <w:numId w:val="1"/>
        </w:numPr>
        <w:spacing w:after="0"/>
        <w:rPr>
          <w:b/>
        </w:rPr>
      </w:pPr>
      <w:r w:rsidRPr="00655EB0">
        <w:rPr>
          <w:b/>
        </w:rPr>
        <w:t>Minutes</w:t>
      </w:r>
    </w:p>
    <w:p w14:paraId="57157534" w14:textId="357790A1" w:rsidR="00C9089B" w:rsidRDefault="00655EB0" w:rsidP="00655EB0">
      <w:pPr>
        <w:pStyle w:val="ListParagraph"/>
        <w:numPr>
          <w:ilvl w:val="0"/>
          <w:numId w:val="39"/>
        </w:numPr>
        <w:spacing w:after="0"/>
      </w:pPr>
      <w:r>
        <w:t xml:space="preserve">The minutes (355) </w:t>
      </w:r>
      <w:r w:rsidR="000D02EC">
        <w:t>of the</w:t>
      </w:r>
      <w:r>
        <w:t xml:space="preserve"> </w:t>
      </w:r>
      <w:r w:rsidR="000D02EC">
        <w:t>meeting</w:t>
      </w:r>
      <w:r w:rsidR="004435AD">
        <w:t xml:space="preserve"> held on </w:t>
      </w:r>
      <w:r w:rsidR="000659FA">
        <w:t>5</w:t>
      </w:r>
      <w:r w:rsidR="000659FA" w:rsidRPr="000659FA">
        <w:rPr>
          <w:vertAlign w:val="superscript"/>
        </w:rPr>
        <w:t>th</w:t>
      </w:r>
      <w:r w:rsidR="000659FA">
        <w:t xml:space="preserve"> </w:t>
      </w:r>
      <w:r w:rsidR="00F07408">
        <w:t>March</w:t>
      </w:r>
      <w:r w:rsidR="005E2632">
        <w:t xml:space="preserve"> 2019</w:t>
      </w:r>
      <w:r>
        <w:t xml:space="preserve"> were read, approved and signed as a true record by D Rees (Chairperson).</w:t>
      </w:r>
    </w:p>
    <w:p w14:paraId="46F437AC" w14:textId="77777777" w:rsidR="00655EB0" w:rsidRDefault="00655EB0" w:rsidP="00655EB0">
      <w:pPr>
        <w:pStyle w:val="ListParagraph"/>
        <w:spacing w:after="0"/>
        <w:ind w:left="1485"/>
      </w:pPr>
    </w:p>
    <w:p w14:paraId="35EF9FCF" w14:textId="3D479B32" w:rsidR="000659FA" w:rsidRPr="00655EB0" w:rsidRDefault="002B6DA4" w:rsidP="00F07408">
      <w:pPr>
        <w:pStyle w:val="ListParagraph"/>
        <w:numPr>
          <w:ilvl w:val="0"/>
          <w:numId w:val="1"/>
        </w:numPr>
        <w:spacing w:after="0"/>
        <w:rPr>
          <w:b/>
        </w:rPr>
      </w:pPr>
      <w:r w:rsidRPr="00655EB0">
        <w:rPr>
          <w:b/>
        </w:rPr>
        <w:t>Matters Arising</w:t>
      </w:r>
    </w:p>
    <w:p w14:paraId="17003957" w14:textId="7E9D329E" w:rsidR="00BF22D2" w:rsidRDefault="00BF22D2" w:rsidP="00BF22D2">
      <w:pPr>
        <w:pStyle w:val="ListParagraph"/>
        <w:numPr>
          <w:ilvl w:val="0"/>
          <w:numId w:val="33"/>
        </w:numPr>
        <w:spacing w:after="0"/>
      </w:pPr>
      <w:r>
        <w:t>Fence repair at edge of playground</w:t>
      </w:r>
      <w:r w:rsidR="00655EB0">
        <w:t>.  The quotation did not include VAT, the revised figure of £720 was approved.  It was agreed to delay the repair and to include it in the grant bid for work to that area of the village green.  If the grant bid was unsuccessful the money is available to carry out the repair immediately.</w:t>
      </w:r>
    </w:p>
    <w:p w14:paraId="7EA46F88" w14:textId="1C34FBDF" w:rsidR="00BF22D2" w:rsidRDefault="00BF22D2" w:rsidP="00BF22D2">
      <w:pPr>
        <w:pStyle w:val="ListParagraph"/>
        <w:numPr>
          <w:ilvl w:val="0"/>
          <w:numId w:val="33"/>
        </w:numPr>
        <w:spacing w:after="0"/>
      </w:pPr>
      <w:r>
        <w:t>PAYE arrangements</w:t>
      </w:r>
      <w:r w:rsidR="00655EB0">
        <w:t xml:space="preserve"> are in hand and will be in place before the next meeting.</w:t>
      </w:r>
    </w:p>
    <w:p w14:paraId="7F19AC9F" w14:textId="7ACBF568" w:rsidR="00BF22D2" w:rsidRDefault="00BF22D2" w:rsidP="00BF22D2">
      <w:pPr>
        <w:pStyle w:val="ListParagraph"/>
        <w:numPr>
          <w:ilvl w:val="0"/>
          <w:numId w:val="33"/>
        </w:numPr>
        <w:spacing w:after="0"/>
      </w:pPr>
      <w:r>
        <w:t>Dog fouling – permanent signage</w:t>
      </w:r>
      <w:r w:rsidR="00655EB0">
        <w:t xml:space="preserve"> is on hold at the moment.  An email from Cllr Howlett </w:t>
      </w:r>
      <w:r w:rsidR="004B42D1">
        <w:t>informed the meeting that</w:t>
      </w:r>
      <w:r w:rsidR="00655EB0">
        <w:t xml:space="preserve"> PCC have installed a new dog waste bin on the path to the school.</w:t>
      </w:r>
    </w:p>
    <w:p w14:paraId="4785739C" w14:textId="3442999E" w:rsidR="00412EBE" w:rsidRDefault="00412EBE" w:rsidP="00BF22D2">
      <w:pPr>
        <w:pStyle w:val="ListParagraph"/>
        <w:numPr>
          <w:ilvl w:val="0"/>
          <w:numId w:val="33"/>
        </w:numPr>
        <w:spacing w:after="0"/>
      </w:pPr>
      <w:r>
        <w:t>Wales Independent Remuneration Panel recommendations</w:t>
      </w:r>
      <w:r w:rsidR="00655EB0">
        <w:t xml:space="preserve"> were discussed again and Community Councillors were reminded that written confirmation of ‘opt out’ is required.  Those wishing to opt out of the £150 should inform the Clerk at the earliest opportunity.</w:t>
      </w:r>
    </w:p>
    <w:p w14:paraId="7A0C02E9" w14:textId="43A97921" w:rsidR="00655EB0" w:rsidRDefault="004B42D1" w:rsidP="00BF22D2">
      <w:pPr>
        <w:pStyle w:val="ListParagraph"/>
        <w:numPr>
          <w:ilvl w:val="0"/>
          <w:numId w:val="33"/>
        </w:numPr>
        <w:spacing w:after="0"/>
      </w:pPr>
      <w:r>
        <w:t>Parking at Corner Piece had been discussed at a previous meeting and an email read from Cllr Howlett informed the meeting that Cllr Steve Yelland had been in touch to state that double yellow lines would be repainted by the Corner Piece although the work might take a while to complete.</w:t>
      </w:r>
    </w:p>
    <w:p w14:paraId="5798B5BD" w14:textId="77777777" w:rsidR="004B42D1" w:rsidRDefault="004B42D1" w:rsidP="004B42D1">
      <w:pPr>
        <w:pStyle w:val="ListParagraph"/>
        <w:spacing w:after="0"/>
        <w:ind w:left="1440"/>
      </w:pPr>
    </w:p>
    <w:p w14:paraId="2A232D6F" w14:textId="7A65552C" w:rsidR="004435AD" w:rsidRPr="004B42D1" w:rsidRDefault="00C9089B" w:rsidP="00F07408">
      <w:pPr>
        <w:pStyle w:val="ListParagraph"/>
        <w:numPr>
          <w:ilvl w:val="0"/>
          <w:numId w:val="1"/>
        </w:numPr>
        <w:spacing w:after="0"/>
        <w:rPr>
          <w:b/>
        </w:rPr>
      </w:pPr>
      <w:r w:rsidRPr="004B42D1">
        <w:rPr>
          <w:b/>
        </w:rPr>
        <w:t>Correspondenc</w:t>
      </w:r>
      <w:r w:rsidR="00BF22D2" w:rsidRPr="004B42D1">
        <w:rPr>
          <w:b/>
        </w:rPr>
        <w:t>e</w:t>
      </w:r>
    </w:p>
    <w:p w14:paraId="1C8172D2" w14:textId="76EA042F" w:rsidR="00BF22D2" w:rsidRPr="004B42D1" w:rsidRDefault="00BF22D2" w:rsidP="00BF22D2">
      <w:pPr>
        <w:pStyle w:val="ListParagraph"/>
        <w:spacing w:after="0"/>
        <w:rPr>
          <w:b/>
        </w:rPr>
      </w:pPr>
      <w:r w:rsidRPr="004B42D1">
        <w:rPr>
          <w:b/>
        </w:rPr>
        <w:t>Emails</w:t>
      </w:r>
    </w:p>
    <w:p w14:paraId="0AAF88A5" w14:textId="69ED0044" w:rsidR="00BF22D2" w:rsidRDefault="00BF22D2" w:rsidP="00BF22D2">
      <w:pPr>
        <w:pStyle w:val="ListParagraph"/>
        <w:numPr>
          <w:ilvl w:val="0"/>
          <w:numId w:val="34"/>
        </w:numPr>
        <w:spacing w:after="0"/>
      </w:pPr>
      <w:r>
        <w:t>Police &amp; Crime Commissioner – March newsletter</w:t>
      </w:r>
      <w:r w:rsidR="004B42D1">
        <w:t xml:space="preserve"> to be forwarded following the meeting.</w:t>
      </w:r>
      <w:r w:rsidR="00345E2C">
        <w:t xml:space="preserve">  Clerk to arrange.</w:t>
      </w:r>
    </w:p>
    <w:p w14:paraId="24E65DB3" w14:textId="4023F0EF" w:rsidR="00BF22D2" w:rsidRDefault="00BF22D2" w:rsidP="00BF22D2">
      <w:pPr>
        <w:pStyle w:val="ListParagraph"/>
        <w:numPr>
          <w:ilvl w:val="0"/>
          <w:numId w:val="34"/>
        </w:numPr>
        <w:spacing w:after="0"/>
      </w:pPr>
      <w:r>
        <w:t>Paul Davies AM – newsletter</w:t>
      </w:r>
      <w:r w:rsidR="004B42D1">
        <w:t xml:space="preserve"> to be forwarded.</w:t>
      </w:r>
      <w:r w:rsidR="00345E2C">
        <w:t xml:space="preserve">  Clerk to arrange.</w:t>
      </w:r>
    </w:p>
    <w:p w14:paraId="6999AF8F" w14:textId="3F1B88BC" w:rsidR="00BF22D2" w:rsidRDefault="00BF22D2" w:rsidP="00BF22D2">
      <w:pPr>
        <w:pStyle w:val="ListParagraph"/>
        <w:numPr>
          <w:ilvl w:val="0"/>
          <w:numId w:val="34"/>
        </w:numPr>
        <w:spacing w:after="0"/>
      </w:pPr>
      <w:r>
        <w:lastRenderedPageBreak/>
        <w:t>Play Wales April bulletin</w:t>
      </w:r>
      <w:r w:rsidR="004B42D1">
        <w:t xml:space="preserve"> – received.</w:t>
      </w:r>
    </w:p>
    <w:p w14:paraId="28606681" w14:textId="1B6A428F" w:rsidR="00BF22D2" w:rsidRDefault="00BF22D2" w:rsidP="00BF22D2">
      <w:pPr>
        <w:pStyle w:val="ListParagraph"/>
        <w:numPr>
          <w:ilvl w:val="0"/>
          <w:numId w:val="34"/>
        </w:numPr>
        <w:spacing w:after="0"/>
      </w:pPr>
      <w:r>
        <w:t>Welsh Government – Data Cymru – survey</w:t>
      </w:r>
      <w:r w:rsidR="004B42D1">
        <w:t>.  Clerk to forward following the meeting for Community Councillors to review the survey into the planning service in PCC and whether the Council effectively participates in the planning process.</w:t>
      </w:r>
      <w:r w:rsidR="00345E2C">
        <w:t xml:space="preserve">  Clerk to arrange.</w:t>
      </w:r>
      <w:bookmarkStart w:id="0" w:name="_GoBack"/>
      <w:bookmarkEnd w:id="0"/>
    </w:p>
    <w:p w14:paraId="616D7270" w14:textId="1AFA6D0B" w:rsidR="00BF22D2" w:rsidRDefault="00BF22D2" w:rsidP="00BF22D2">
      <w:pPr>
        <w:pStyle w:val="ListParagraph"/>
        <w:numPr>
          <w:ilvl w:val="0"/>
          <w:numId w:val="34"/>
        </w:numPr>
        <w:spacing w:after="0"/>
      </w:pPr>
      <w:r>
        <w:t>Play Wales – Playworkers Forum</w:t>
      </w:r>
      <w:r w:rsidR="004B42D1">
        <w:t xml:space="preserve"> – received.</w:t>
      </w:r>
    </w:p>
    <w:p w14:paraId="1435F9D1" w14:textId="77777777" w:rsidR="00345E2C" w:rsidRDefault="00345E2C" w:rsidP="00345E2C">
      <w:pPr>
        <w:pStyle w:val="ListParagraph"/>
        <w:spacing w:after="0"/>
        <w:ind w:left="1440"/>
      </w:pPr>
    </w:p>
    <w:p w14:paraId="0224196F" w14:textId="4650208A" w:rsidR="00BF22D2" w:rsidRPr="004B42D1" w:rsidRDefault="00BF22D2" w:rsidP="00BF22D2">
      <w:pPr>
        <w:spacing w:after="0"/>
        <w:rPr>
          <w:b/>
        </w:rPr>
      </w:pPr>
      <w:r>
        <w:t xml:space="preserve">             </w:t>
      </w:r>
      <w:r w:rsidRPr="004B42D1">
        <w:rPr>
          <w:b/>
        </w:rPr>
        <w:t xml:space="preserve">  Hardcopy</w:t>
      </w:r>
    </w:p>
    <w:p w14:paraId="0AFD1D1C" w14:textId="2D2A3F3D" w:rsidR="00BF22D2" w:rsidRDefault="00BF22D2" w:rsidP="00BF22D2">
      <w:pPr>
        <w:pStyle w:val="ListParagraph"/>
        <w:numPr>
          <w:ilvl w:val="0"/>
          <w:numId w:val="35"/>
        </w:numPr>
        <w:spacing w:after="0"/>
      </w:pPr>
      <w:r>
        <w:t xml:space="preserve">PCC Monitoring Officer – </w:t>
      </w:r>
      <w:r w:rsidR="004B42D1">
        <w:t xml:space="preserve">a letter had been received concerning an </w:t>
      </w:r>
      <w:r>
        <w:t xml:space="preserve">appointment to </w:t>
      </w:r>
      <w:r w:rsidR="004B42D1">
        <w:t xml:space="preserve">the </w:t>
      </w:r>
      <w:r>
        <w:t>Standards Committee</w:t>
      </w:r>
      <w:r w:rsidR="004B42D1">
        <w:t>.  Unfortunately, due to the meeting being postponed twice the date had expired.  The Clerk apologised for this oversight.</w:t>
      </w:r>
    </w:p>
    <w:p w14:paraId="7957200C" w14:textId="75E9D0AE" w:rsidR="00BF22D2" w:rsidRDefault="00BF22D2" w:rsidP="00BF22D2">
      <w:pPr>
        <w:pStyle w:val="ListParagraph"/>
        <w:numPr>
          <w:ilvl w:val="0"/>
          <w:numId w:val="35"/>
        </w:numPr>
        <w:spacing w:after="0"/>
      </w:pPr>
      <w:r>
        <w:t>Fly the Red Ensign – 3</w:t>
      </w:r>
      <w:r w:rsidRPr="00BF22D2">
        <w:rPr>
          <w:vertAlign w:val="superscript"/>
        </w:rPr>
        <w:t>rd</w:t>
      </w:r>
      <w:r>
        <w:t xml:space="preserve"> September 2019</w:t>
      </w:r>
      <w:r w:rsidR="004B42D1">
        <w:t>.  It was agreed not to participate in this scheme.</w:t>
      </w:r>
    </w:p>
    <w:p w14:paraId="25F7939B" w14:textId="77777777" w:rsidR="004B42D1" w:rsidRDefault="004B42D1" w:rsidP="004B42D1">
      <w:pPr>
        <w:pStyle w:val="ListParagraph"/>
        <w:spacing w:after="0"/>
        <w:ind w:left="1470"/>
      </w:pPr>
    </w:p>
    <w:p w14:paraId="4B1095EE" w14:textId="282868C5" w:rsidR="00CC7391" w:rsidRPr="004B42D1" w:rsidRDefault="004435AD" w:rsidP="00F07408">
      <w:pPr>
        <w:pStyle w:val="ListParagraph"/>
        <w:numPr>
          <w:ilvl w:val="0"/>
          <w:numId w:val="1"/>
        </w:numPr>
        <w:spacing w:after="0"/>
        <w:rPr>
          <w:b/>
        </w:rPr>
      </w:pPr>
      <w:r w:rsidRPr="004B42D1">
        <w:rPr>
          <w:b/>
        </w:rPr>
        <w:t>Finance</w:t>
      </w:r>
    </w:p>
    <w:p w14:paraId="314828E8" w14:textId="25E66678" w:rsidR="00BF22D2" w:rsidRDefault="00BF22D2" w:rsidP="00BF22D2">
      <w:pPr>
        <w:pStyle w:val="ListParagraph"/>
        <w:numPr>
          <w:ilvl w:val="0"/>
          <w:numId w:val="36"/>
        </w:numPr>
        <w:spacing w:after="0"/>
      </w:pPr>
      <w:r>
        <w:t>Cruse West Wales – receipt of donation</w:t>
      </w:r>
      <w:r w:rsidR="004B42D1">
        <w:t>.</w:t>
      </w:r>
    </w:p>
    <w:p w14:paraId="27CF3135" w14:textId="12F5D62C" w:rsidR="00BF22D2" w:rsidRDefault="00BF22D2" w:rsidP="00BF22D2">
      <w:pPr>
        <w:pStyle w:val="ListParagraph"/>
        <w:numPr>
          <w:ilvl w:val="0"/>
          <w:numId w:val="36"/>
        </w:numPr>
        <w:spacing w:after="0"/>
      </w:pPr>
      <w:r>
        <w:t>Paul Sartori – receipt of donation</w:t>
      </w:r>
      <w:r w:rsidR="004B42D1">
        <w:t>.</w:t>
      </w:r>
    </w:p>
    <w:p w14:paraId="62EC4C87" w14:textId="7C2621E2" w:rsidR="00BF22D2" w:rsidRDefault="00BF22D2" w:rsidP="00BF22D2">
      <w:pPr>
        <w:pStyle w:val="ListParagraph"/>
        <w:numPr>
          <w:ilvl w:val="0"/>
          <w:numId w:val="36"/>
        </w:numPr>
        <w:spacing w:after="0"/>
      </w:pPr>
      <w:r>
        <w:t>Wales Air Ambulance – receipt of donation</w:t>
      </w:r>
      <w:r w:rsidR="004B42D1">
        <w:t>.</w:t>
      </w:r>
    </w:p>
    <w:p w14:paraId="2708D1AA" w14:textId="5097FC33" w:rsidR="00BF22D2" w:rsidRDefault="00BF22D2" w:rsidP="00BF22D2">
      <w:pPr>
        <w:pStyle w:val="ListParagraph"/>
        <w:numPr>
          <w:ilvl w:val="0"/>
          <w:numId w:val="36"/>
        </w:numPr>
        <w:spacing w:after="0"/>
      </w:pPr>
      <w:r>
        <w:t>Final Accounts for 2018/19</w:t>
      </w:r>
      <w:r w:rsidR="004B42D1">
        <w:t xml:space="preserve"> were circulated prior to the meeting.  The final balance is £1914.34 and will be carried forward into the next financial year.  The cost of the replacement fencing (£720 will come out of this figure).</w:t>
      </w:r>
    </w:p>
    <w:p w14:paraId="69CDD5E5" w14:textId="5E170E94" w:rsidR="00BF22D2" w:rsidRDefault="00BF22D2" w:rsidP="00BF22D2">
      <w:pPr>
        <w:pStyle w:val="ListParagraph"/>
        <w:numPr>
          <w:ilvl w:val="0"/>
          <w:numId w:val="36"/>
        </w:numPr>
        <w:spacing w:after="0"/>
      </w:pPr>
      <w:r>
        <w:t>Lloyds Bank – final balance 2018/19</w:t>
      </w:r>
      <w:r w:rsidR="004B42D1">
        <w:t xml:space="preserve"> of £1914.34</w:t>
      </w:r>
    </w:p>
    <w:p w14:paraId="1A745200" w14:textId="377F4207" w:rsidR="00BF22D2" w:rsidRDefault="00BF22D2" w:rsidP="00BF22D2">
      <w:pPr>
        <w:pStyle w:val="ListParagraph"/>
        <w:numPr>
          <w:ilvl w:val="0"/>
          <w:numId w:val="36"/>
        </w:numPr>
        <w:spacing w:after="0"/>
      </w:pPr>
      <w:r>
        <w:t>RHIB insurance renewal figure</w:t>
      </w:r>
      <w:r w:rsidR="004B42D1">
        <w:t xml:space="preserve"> of £</w:t>
      </w:r>
      <w:r w:rsidR="00D53B27">
        <w:t>174.66 was agreed.  This is a slight reduction on last year.  A cheque was issued.</w:t>
      </w:r>
    </w:p>
    <w:p w14:paraId="4D776ECA" w14:textId="2814D18C" w:rsidR="00BF22D2" w:rsidRDefault="00BF22D2" w:rsidP="00BF22D2">
      <w:pPr>
        <w:pStyle w:val="ListParagraph"/>
        <w:numPr>
          <w:ilvl w:val="0"/>
          <w:numId w:val="36"/>
        </w:numPr>
        <w:spacing w:after="0"/>
      </w:pPr>
      <w:r>
        <w:t>Annual Return for the Year ended 31</w:t>
      </w:r>
      <w:r w:rsidRPr="00BF22D2">
        <w:rPr>
          <w:vertAlign w:val="superscript"/>
        </w:rPr>
        <w:t>st</w:t>
      </w:r>
      <w:r>
        <w:t xml:space="preserve"> March 2019</w:t>
      </w:r>
      <w:r w:rsidR="00D53B27">
        <w:t xml:space="preserve"> was circulated and discussed.  The Chairperson signed to confirm that the accounting statements and Annual Governance Statement were approved by the Community Council.</w:t>
      </w:r>
    </w:p>
    <w:p w14:paraId="41B7BAE1" w14:textId="37EFE24D" w:rsidR="00D53B27" w:rsidRDefault="00D53B27" w:rsidP="00BF22D2">
      <w:pPr>
        <w:pStyle w:val="ListParagraph"/>
        <w:numPr>
          <w:ilvl w:val="0"/>
          <w:numId w:val="36"/>
        </w:numPr>
        <w:spacing w:after="0"/>
      </w:pPr>
      <w:r>
        <w:t>Donations for the year 2018/19 were £175.  Two of these donations (£50) were agreed in the previous financial year but included in current accounts.</w:t>
      </w:r>
    </w:p>
    <w:p w14:paraId="08C984C9" w14:textId="77777777" w:rsidR="00D53B27" w:rsidRDefault="00D53B27" w:rsidP="00D53B27">
      <w:pPr>
        <w:pStyle w:val="ListParagraph"/>
        <w:spacing w:after="0"/>
        <w:ind w:left="1440"/>
      </w:pPr>
    </w:p>
    <w:p w14:paraId="7DF07EF4" w14:textId="0D5531A9" w:rsidR="00340903" w:rsidRPr="00D53B27" w:rsidRDefault="00C9089B" w:rsidP="00340903">
      <w:pPr>
        <w:pStyle w:val="ListParagraph"/>
        <w:numPr>
          <w:ilvl w:val="0"/>
          <w:numId w:val="1"/>
        </w:numPr>
        <w:spacing w:after="0"/>
        <w:rPr>
          <w:b/>
        </w:rPr>
      </w:pPr>
      <w:r w:rsidRPr="00D53B27">
        <w:rPr>
          <w:b/>
        </w:rPr>
        <w:t>Planning</w:t>
      </w:r>
    </w:p>
    <w:p w14:paraId="185EE1A9" w14:textId="2BBD19AB" w:rsidR="00BF22D2" w:rsidRDefault="00D53B27" w:rsidP="00BF22D2">
      <w:pPr>
        <w:pStyle w:val="ListParagraph"/>
        <w:numPr>
          <w:ilvl w:val="0"/>
          <w:numId w:val="37"/>
        </w:numPr>
        <w:spacing w:after="0"/>
      </w:pPr>
      <w:r>
        <w:t xml:space="preserve">Approval Notification – Alterations and extensions to provide single storey extension to Pany Y </w:t>
      </w:r>
      <w:proofErr w:type="spellStart"/>
      <w:r>
        <w:t>Cadno</w:t>
      </w:r>
      <w:proofErr w:type="spellEnd"/>
      <w:r>
        <w:t xml:space="preserve">, 5 The Close, </w:t>
      </w:r>
      <w:proofErr w:type="spellStart"/>
      <w:r>
        <w:t>Spittal</w:t>
      </w:r>
      <w:proofErr w:type="spellEnd"/>
      <w:r>
        <w:t>, Haverfordwest.</w:t>
      </w:r>
    </w:p>
    <w:p w14:paraId="108E6DC5" w14:textId="77777777" w:rsidR="00D53B27" w:rsidRDefault="00D53B27" w:rsidP="00D53B27">
      <w:pPr>
        <w:pStyle w:val="ListParagraph"/>
        <w:spacing w:after="0"/>
        <w:ind w:left="1440"/>
      </w:pPr>
    </w:p>
    <w:p w14:paraId="1978D737" w14:textId="1EC40BDC" w:rsidR="00B04376" w:rsidRPr="00D53B27" w:rsidRDefault="00C9089B" w:rsidP="00F07408">
      <w:pPr>
        <w:pStyle w:val="ListParagraph"/>
        <w:numPr>
          <w:ilvl w:val="0"/>
          <w:numId w:val="1"/>
        </w:numPr>
        <w:spacing w:after="0"/>
        <w:rPr>
          <w:b/>
        </w:rPr>
      </w:pPr>
      <w:r w:rsidRPr="00D53B27">
        <w:rPr>
          <w:b/>
        </w:rPr>
        <w:t>Appeals</w:t>
      </w:r>
    </w:p>
    <w:p w14:paraId="6207BE7A" w14:textId="2E3C1014" w:rsidR="00BF22D2" w:rsidRDefault="00BF22D2" w:rsidP="00BF22D2">
      <w:pPr>
        <w:pStyle w:val="ListParagraph"/>
        <w:numPr>
          <w:ilvl w:val="0"/>
          <w:numId w:val="37"/>
        </w:numPr>
        <w:spacing w:after="0"/>
      </w:pPr>
      <w:r>
        <w:t>Oxygen Therapy Centre</w:t>
      </w:r>
      <w:r w:rsidR="00D53B27">
        <w:t>, Cardigan – not at this time.  Clerk to inform.</w:t>
      </w:r>
    </w:p>
    <w:p w14:paraId="11FE1347" w14:textId="1707D2B6" w:rsidR="00BF22D2" w:rsidRDefault="00BF22D2" w:rsidP="00BF22D2">
      <w:pPr>
        <w:pStyle w:val="ListParagraph"/>
        <w:numPr>
          <w:ilvl w:val="0"/>
          <w:numId w:val="37"/>
        </w:numPr>
        <w:spacing w:after="0"/>
      </w:pPr>
      <w:r>
        <w:t>Pembrokeshire Young Farmers Club</w:t>
      </w:r>
      <w:r w:rsidR="00D53B27">
        <w:t xml:space="preserve"> – not at this time.  Clerk to inform.</w:t>
      </w:r>
    </w:p>
    <w:p w14:paraId="222B5E7F" w14:textId="77777777" w:rsidR="00D53B27" w:rsidRDefault="00D53B27" w:rsidP="00D53B27">
      <w:pPr>
        <w:pStyle w:val="ListParagraph"/>
        <w:spacing w:after="0"/>
        <w:ind w:left="1440"/>
      </w:pPr>
    </w:p>
    <w:p w14:paraId="4BE5234F" w14:textId="77777777" w:rsidR="00693CFC" w:rsidRPr="00D53B27" w:rsidRDefault="00C9089B" w:rsidP="00693CFC">
      <w:pPr>
        <w:pStyle w:val="ListParagraph"/>
        <w:numPr>
          <w:ilvl w:val="0"/>
          <w:numId w:val="1"/>
        </w:numPr>
        <w:spacing w:after="0"/>
        <w:rPr>
          <w:b/>
        </w:rPr>
      </w:pPr>
      <w:r w:rsidRPr="00D53B27">
        <w:rPr>
          <w:b/>
        </w:rPr>
        <w:t>Any Other Business</w:t>
      </w:r>
    </w:p>
    <w:p w14:paraId="25DA55F8" w14:textId="40F68F6C" w:rsidR="00D53B27" w:rsidRDefault="00D53B27" w:rsidP="00D53B27">
      <w:pPr>
        <w:pStyle w:val="ListParagraph"/>
        <w:numPr>
          <w:ilvl w:val="0"/>
          <w:numId w:val="40"/>
        </w:numPr>
        <w:spacing w:after="0"/>
      </w:pPr>
      <w:r>
        <w:t>Footpaths – the style on the footpath from the end of Wesley Way is broken – this has been reported on numerous occasions and is now urgent.  In the woods walking towards</w:t>
      </w:r>
      <w:r w:rsidR="00345E2C">
        <w:t xml:space="preserve"> ‘The</w:t>
      </w:r>
      <w:r>
        <w:t xml:space="preserve"> </w:t>
      </w:r>
      <w:proofErr w:type="spellStart"/>
      <w:r>
        <w:t>Noltons</w:t>
      </w:r>
      <w:proofErr w:type="spellEnd"/>
      <w:r w:rsidR="00345E2C">
        <w:t>’,</w:t>
      </w:r>
      <w:r>
        <w:t xml:space="preserve"> 2 gates are broken.  Clerk to inform.</w:t>
      </w:r>
    </w:p>
    <w:p w14:paraId="1732C8D8" w14:textId="75BD90F4" w:rsidR="00D53B27" w:rsidRDefault="00D53B27" w:rsidP="00D53B27">
      <w:pPr>
        <w:pStyle w:val="ListParagraph"/>
        <w:spacing w:after="0"/>
        <w:ind w:left="1440"/>
      </w:pPr>
    </w:p>
    <w:p w14:paraId="046ECC2B" w14:textId="299B33E9" w:rsidR="00345E2C" w:rsidRDefault="00345E2C" w:rsidP="00D53B27">
      <w:pPr>
        <w:pStyle w:val="ListParagraph"/>
        <w:spacing w:after="0"/>
        <w:ind w:left="1440"/>
      </w:pPr>
    </w:p>
    <w:p w14:paraId="42234484" w14:textId="77777777" w:rsidR="00345E2C" w:rsidRDefault="00345E2C" w:rsidP="00D53B27">
      <w:pPr>
        <w:pStyle w:val="ListParagraph"/>
        <w:spacing w:after="0"/>
        <w:ind w:left="1440"/>
      </w:pPr>
    </w:p>
    <w:p w14:paraId="30886EBC" w14:textId="6B8568F2" w:rsidR="00C9089B" w:rsidRPr="00D53B27" w:rsidRDefault="00C9089B" w:rsidP="00D53B27">
      <w:pPr>
        <w:pStyle w:val="ListParagraph"/>
        <w:numPr>
          <w:ilvl w:val="0"/>
          <w:numId w:val="1"/>
        </w:numPr>
        <w:spacing w:after="0"/>
        <w:rPr>
          <w:b/>
        </w:rPr>
      </w:pPr>
      <w:r w:rsidRPr="00D53B27">
        <w:rPr>
          <w:b/>
        </w:rPr>
        <w:t>Date of next meetin</w:t>
      </w:r>
      <w:r w:rsidR="00BF22D2" w:rsidRPr="00D53B27">
        <w:rPr>
          <w:b/>
        </w:rPr>
        <w:t>g</w:t>
      </w:r>
    </w:p>
    <w:p w14:paraId="640A9F07" w14:textId="4B934B50" w:rsidR="00BF22D2" w:rsidRDefault="00D53B27" w:rsidP="00D53B27">
      <w:pPr>
        <w:spacing w:after="0"/>
        <w:ind w:left="720"/>
        <w:rPr>
          <w:b/>
        </w:rPr>
      </w:pPr>
      <w:r>
        <w:t xml:space="preserve">It was agreed to hold the next meeting </w:t>
      </w:r>
      <w:r w:rsidRPr="00D53B27">
        <w:rPr>
          <w:b/>
        </w:rPr>
        <w:t xml:space="preserve">on Tuesday </w:t>
      </w:r>
      <w:r w:rsidR="00BF22D2" w:rsidRPr="00D53B27">
        <w:rPr>
          <w:b/>
        </w:rPr>
        <w:t>7</w:t>
      </w:r>
      <w:r w:rsidR="00BF22D2" w:rsidRPr="00D53B27">
        <w:rPr>
          <w:b/>
          <w:vertAlign w:val="superscript"/>
        </w:rPr>
        <w:t>th</w:t>
      </w:r>
      <w:r w:rsidR="00BF22D2" w:rsidRPr="00D53B27">
        <w:rPr>
          <w:b/>
        </w:rPr>
        <w:t xml:space="preserve"> May 2019</w:t>
      </w:r>
      <w:r w:rsidRPr="00D53B27">
        <w:rPr>
          <w:b/>
        </w:rPr>
        <w:t>.  This meeting is the Annual Public Meeting and will start at 7.00pm the</w:t>
      </w:r>
      <w:r w:rsidR="00BF22D2" w:rsidRPr="00D53B27">
        <w:rPr>
          <w:b/>
        </w:rPr>
        <w:t xml:space="preserve"> A</w:t>
      </w:r>
      <w:r w:rsidRPr="00D53B27">
        <w:rPr>
          <w:b/>
        </w:rPr>
        <w:t xml:space="preserve">nnual </w:t>
      </w:r>
      <w:r w:rsidR="00BF22D2" w:rsidRPr="00D53B27">
        <w:rPr>
          <w:b/>
        </w:rPr>
        <w:t>G</w:t>
      </w:r>
      <w:r w:rsidRPr="00D53B27">
        <w:rPr>
          <w:b/>
        </w:rPr>
        <w:t xml:space="preserve">eneral </w:t>
      </w:r>
      <w:r w:rsidR="00BF22D2" w:rsidRPr="00D53B27">
        <w:rPr>
          <w:b/>
        </w:rPr>
        <w:t>M</w:t>
      </w:r>
      <w:r w:rsidRPr="00D53B27">
        <w:rPr>
          <w:b/>
        </w:rPr>
        <w:t>eeting will follow.</w:t>
      </w:r>
      <w:r w:rsidR="00BF22D2" w:rsidRPr="00D53B27">
        <w:rPr>
          <w:b/>
        </w:rPr>
        <w:t xml:space="preserve"> </w:t>
      </w:r>
    </w:p>
    <w:p w14:paraId="6CBD191F" w14:textId="77777777" w:rsidR="00D53B27" w:rsidRPr="00D53B27" w:rsidRDefault="00D53B27" w:rsidP="00D53B27">
      <w:pPr>
        <w:spacing w:after="0"/>
        <w:ind w:left="720"/>
        <w:rPr>
          <w:b/>
        </w:rPr>
      </w:pPr>
    </w:p>
    <w:p w14:paraId="7D0CDE63" w14:textId="77777777" w:rsidR="00693CFC" w:rsidRDefault="00693CFC" w:rsidP="00693CFC">
      <w:pPr>
        <w:pStyle w:val="ListParagraph"/>
        <w:spacing w:after="0"/>
      </w:pPr>
    </w:p>
    <w:p w14:paraId="71BC6FBA" w14:textId="77777777" w:rsidR="00C9089B" w:rsidRDefault="00C9089B" w:rsidP="00C9089B">
      <w:pPr>
        <w:spacing w:after="0"/>
      </w:pPr>
    </w:p>
    <w:p w14:paraId="651724D6" w14:textId="32DD4CD4" w:rsidR="00C9089B" w:rsidRDefault="00345E2C" w:rsidP="00C9089B">
      <w:pPr>
        <w:spacing w:after="0"/>
      </w:pPr>
      <w:r>
        <w:t>Signed……………………………………………………………………………………………………………………………………………….</w:t>
      </w:r>
    </w:p>
    <w:p w14:paraId="6ED936A8" w14:textId="1E12BC7A" w:rsidR="00345E2C" w:rsidRDefault="00345E2C" w:rsidP="00C9089B">
      <w:pPr>
        <w:spacing w:after="0"/>
      </w:pPr>
    </w:p>
    <w:p w14:paraId="4FD54818" w14:textId="32A9D771" w:rsidR="00345E2C" w:rsidRDefault="00345E2C" w:rsidP="00C9089B">
      <w:pPr>
        <w:spacing w:after="0"/>
      </w:pPr>
      <w:r>
        <w:t>Date………………………………………………………………………………………………………………………………………………</w:t>
      </w:r>
      <w:proofErr w:type="gramStart"/>
      <w:r>
        <w:t>…..</w:t>
      </w:r>
      <w:proofErr w:type="gramEnd"/>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8304A3"/>
    <w:multiLevelType w:val="hybridMultilevel"/>
    <w:tmpl w:val="45007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B878CA"/>
    <w:multiLevelType w:val="hybridMultilevel"/>
    <w:tmpl w:val="024A4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032BB1"/>
    <w:multiLevelType w:val="hybridMultilevel"/>
    <w:tmpl w:val="BC441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197BF0"/>
    <w:multiLevelType w:val="hybridMultilevel"/>
    <w:tmpl w:val="FDA2C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AB6022"/>
    <w:multiLevelType w:val="hybridMultilevel"/>
    <w:tmpl w:val="87CC3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7C5BAF"/>
    <w:multiLevelType w:val="hybridMultilevel"/>
    <w:tmpl w:val="975C1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5B3AD6"/>
    <w:multiLevelType w:val="hybridMultilevel"/>
    <w:tmpl w:val="DC7C1F7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1"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2"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C37F43"/>
    <w:multiLevelType w:val="hybridMultilevel"/>
    <w:tmpl w:val="10D4D9D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6"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F5F66"/>
    <w:multiLevelType w:val="hybridMultilevel"/>
    <w:tmpl w:val="4C246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646AFC"/>
    <w:multiLevelType w:val="hybridMultilevel"/>
    <w:tmpl w:val="3FD8B71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0A613C8"/>
    <w:multiLevelType w:val="hybridMultilevel"/>
    <w:tmpl w:val="2CAA059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3"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85558AA"/>
    <w:multiLevelType w:val="hybridMultilevel"/>
    <w:tmpl w:val="90189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F665D3F"/>
    <w:multiLevelType w:val="hybridMultilevel"/>
    <w:tmpl w:val="F3D6EF50"/>
    <w:lvl w:ilvl="0" w:tplc="08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32" w15:restartNumberingAfterBreak="0">
    <w:nsid w:val="44203866"/>
    <w:multiLevelType w:val="hybridMultilevel"/>
    <w:tmpl w:val="AB880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5361607"/>
    <w:multiLevelType w:val="hybridMultilevel"/>
    <w:tmpl w:val="88F6B0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8"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0"/>
  </w:num>
  <w:num w:numId="3">
    <w:abstractNumId w:val="34"/>
  </w:num>
  <w:num w:numId="4">
    <w:abstractNumId w:val="39"/>
  </w:num>
  <w:num w:numId="5">
    <w:abstractNumId w:val="27"/>
  </w:num>
  <w:num w:numId="6">
    <w:abstractNumId w:val="1"/>
  </w:num>
  <w:num w:numId="7">
    <w:abstractNumId w:val="14"/>
  </w:num>
  <w:num w:numId="8">
    <w:abstractNumId w:val="28"/>
  </w:num>
  <w:num w:numId="9">
    <w:abstractNumId w:val="36"/>
  </w:num>
  <w:num w:numId="10">
    <w:abstractNumId w:val="33"/>
  </w:num>
  <w:num w:numId="11">
    <w:abstractNumId w:val="23"/>
  </w:num>
  <w:num w:numId="12">
    <w:abstractNumId w:val="30"/>
  </w:num>
  <w:num w:numId="13">
    <w:abstractNumId w:val="25"/>
  </w:num>
  <w:num w:numId="14">
    <w:abstractNumId w:val="12"/>
  </w:num>
  <w:num w:numId="15">
    <w:abstractNumId w:val="38"/>
  </w:num>
  <w:num w:numId="16">
    <w:abstractNumId w:val="19"/>
  </w:num>
  <w:num w:numId="17">
    <w:abstractNumId w:val="15"/>
  </w:num>
  <w:num w:numId="18">
    <w:abstractNumId w:val="11"/>
  </w:num>
  <w:num w:numId="19">
    <w:abstractNumId w:val="21"/>
  </w:num>
  <w:num w:numId="20">
    <w:abstractNumId w:val="6"/>
  </w:num>
  <w:num w:numId="21">
    <w:abstractNumId w:val="16"/>
  </w:num>
  <w:num w:numId="22">
    <w:abstractNumId w:val="26"/>
  </w:num>
  <w:num w:numId="23">
    <w:abstractNumId w:val="8"/>
  </w:num>
  <w:num w:numId="24">
    <w:abstractNumId w:val="35"/>
  </w:num>
  <w:num w:numId="25">
    <w:abstractNumId w:val="20"/>
  </w:num>
  <w:num w:numId="26">
    <w:abstractNumId w:val="3"/>
  </w:num>
  <w:num w:numId="27">
    <w:abstractNumId w:val="17"/>
  </w:num>
  <w:num w:numId="28">
    <w:abstractNumId w:val="18"/>
  </w:num>
  <w:num w:numId="29">
    <w:abstractNumId w:val="31"/>
  </w:num>
  <w:num w:numId="30">
    <w:abstractNumId w:val="10"/>
  </w:num>
  <w:num w:numId="31">
    <w:abstractNumId w:val="22"/>
  </w:num>
  <w:num w:numId="32">
    <w:abstractNumId w:val="7"/>
  </w:num>
  <w:num w:numId="33">
    <w:abstractNumId w:val="9"/>
  </w:num>
  <w:num w:numId="34">
    <w:abstractNumId w:val="5"/>
  </w:num>
  <w:num w:numId="35">
    <w:abstractNumId w:val="37"/>
  </w:num>
  <w:num w:numId="36">
    <w:abstractNumId w:val="29"/>
  </w:num>
  <w:num w:numId="37">
    <w:abstractNumId w:val="4"/>
  </w:num>
  <w:num w:numId="38">
    <w:abstractNumId w:val="2"/>
  </w:num>
  <w:num w:numId="39">
    <w:abstractNumId w:val="1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076B7"/>
    <w:rsid w:val="00023D87"/>
    <w:rsid w:val="000659FA"/>
    <w:rsid w:val="000C256B"/>
    <w:rsid w:val="000D02EC"/>
    <w:rsid w:val="00122505"/>
    <w:rsid w:val="0012710F"/>
    <w:rsid w:val="001B4A02"/>
    <w:rsid w:val="001C6DCE"/>
    <w:rsid w:val="001E1BEF"/>
    <w:rsid w:val="0022497B"/>
    <w:rsid w:val="002B6DA4"/>
    <w:rsid w:val="002E567F"/>
    <w:rsid w:val="002F1B90"/>
    <w:rsid w:val="003079CD"/>
    <w:rsid w:val="00340903"/>
    <w:rsid w:val="00345E2C"/>
    <w:rsid w:val="003B1240"/>
    <w:rsid w:val="00412EBE"/>
    <w:rsid w:val="004435AD"/>
    <w:rsid w:val="00470973"/>
    <w:rsid w:val="004A1E33"/>
    <w:rsid w:val="004B42D1"/>
    <w:rsid w:val="00546D1A"/>
    <w:rsid w:val="0057324A"/>
    <w:rsid w:val="0057376A"/>
    <w:rsid w:val="0058357D"/>
    <w:rsid w:val="005C08F6"/>
    <w:rsid w:val="005E2632"/>
    <w:rsid w:val="005E7631"/>
    <w:rsid w:val="0061614D"/>
    <w:rsid w:val="00635810"/>
    <w:rsid w:val="00651635"/>
    <w:rsid w:val="00655EB0"/>
    <w:rsid w:val="006767D1"/>
    <w:rsid w:val="00693CFC"/>
    <w:rsid w:val="006B7435"/>
    <w:rsid w:val="006E234B"/>
    <w:rsid w:val="0078527B"/>
    <w:rsid w:val="007B0F2A"/>
    <w:rsid w:val="00803F94"/>
    <w:rsid w:val="00810600"/>
    <w:rsid w:val="008134CB"/>
    <w:rsid w:val="00896B42"/>
    <w:rsid w:val="008A2022"/>
    <w:rsid w:val="008B7735"/>
    <w:rsid w:val="008C568D"/>
    <w:rsid w:val="0099750B"/>
    <w:rsid w:val="009E7345"/>
    <w:rsid w:val="009F2731"/>
    <w:rsid w:val="00A40B4C"/>
    <w:rsid w:val="00A55631"/>
    <w:rsid w:val="00A711C8"/>
    <w:rsid w:val="00B04376"/>
    <w:rsid w:val="00BF1706"/>
    <w:rsid w:val="00BF22D2"/>
    <w:rsid w:val="00C122B6"/>
    <w:rsid w:val="00C402D9"/>
    <w:rsid w:val="00C9089B"/>
    <w:rsid w:val="00CC7391"/>
    <w:rsid w:val="00CD5AEB"/>
    <w:rsid w:val="00CF6DE2"/>
    <w:rsid w:val="00D23D0B"/>
    <w:rsid w:val="00D53B27"/>
    <w:rsid w:val="00D96959"/>
    <w:rsid w:val="00DA358F"/>
    <w:rsid w:val="00EE2F42"/>
    <w:rsid w:val="00F07408"/>
    <w:rsid w:val="00F20DB0"/>
    <w:rsid w:val="00F4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770F-1D69-4243-BBE9-4BD4C0FF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3</cp:revision>
  <cp:lastPrinted>2019-04-11T14:03:00Z</cp:lastPrinted>
  <dcterms:created xsi:type="dcterms:W3CDTF">2019-04-18T09:31:00Z</dcterms:created>
  <dcterms:modified xsi:type="dcterms:W3CDTF">2019-04-18T10:04:00Z</dcterms:modified>
</cp:coreProperties>
</file>