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27A75" w14:textId="77777777" w:rsidR="000C256B" w:rsidRPr="00C9089B" w:rsidRDefault="00C9089B" w:rsidP="00C9089B">
      <w:pPr>
        <w:spacing w:after="0"/>
        <w:jc w:val="center"/>
        <w:rPr>
          <w:b/>
        </w:rPr>
      </w:pPr>
      <w:proofErr w:type="spellStart"/>
      <w:r w:rsidRPr="00C9089B">
        <w:rPr>
          <w:b/>
        </w:rPr>
        <w:t>Cyngor</w:t>
      </w:r>
      <w:proofErr w:type="spellEnd"/>
      <w:r w:rsidRPr="00C9089B">
        <w:rPr>
          <w:b/>
        </w:rPr>
        <w:t xml:space="preserve"> </w:t>
      </w:r>
      <w:proofErr w:type="spellStart"/>
      <w:r w:rsidRPr="00C9089B">
        <w:rPr>
          <w:b/>
        </w:rPr>
        <w:t>Cymuned</w:t>
      </w:r>
      <w:proofErr w:type="spellEnd"/>
      <w:r w:rsidRPr="00C9089B">
        <w:rPr>
          <w:b/>
        </w:rPr>
        <w:t xml:space="preserve"> </w:t>
      </w:r>
      <w:proofErr w:type="spellStart"/>
      <w:r w:rsidRPr="00C9089B">
        <w:rPr>
          <w:b/>
        </w:rPr>
        <w:t>Spittal</w:t>
      </w:r>
      <w:proofErr w:type="spellEnd"/>
      <w:r w:rsidRPr="00C9089B">
        <w:rPr>
          <w:b/>
        </w:rPr>
        <w:t>/</w:t>
      </w:r>
      <w:proofErr w:type="spellStart"/>
      <w:r w:rsidRPr="00C9089B">
        <w:rPr>
          <w:b/>
        </w:rPr>
        <w:t>Spittal</w:t>
      </w:r>
      <w:proofErr w:type="spellEnd"/>
      <w:r w:rsidRPr="00C9089B">
        <w:rPr>
          <w:b/>
        </w:rPr>
        <w:t xml:space="preserve"> Community Council</w:t>
      </w:r>
    </w:p>
    <w:p w14:paraId="0140C3B5" w14:textId="77777777" w:rsidR="00C9089B" w:rsidRPr="00C9089B" w:rsidRDefault="00C9089B" w:rsidP="00C9089B">
      <w:pPr>
        <w:spacing w:after="0"/>
        <w:jc w:val="center"/>
        <w:rPr>
          <w:b/>
        </w:rPr>
      </w:pPr>
      <w:r w:rsidRPr="00C9089B">
        <w:rPr>
          <w:b/>
        </w:rPr>
        <w:t>Clerk &amp; Treasurer</w:t>
      </w:r>
    </w:p>
    <w:p w14:paraId="2CA0AB21" w14:textId="77777777" w:rsidR="00C9089B" w:rsidRDefault="00C9089B" w:rsidP="00C9089B">
      <w:pPr>
        <w:spacing w:after="0"/>
        <w:jc w:val="center"/>
      </w:pPr>
      <w:r>
        <w:t>Christine Williams</w:t>
      </w:r>
    </w:p>
    <w:p w14:paraId="2AD1E98E" w14:textId="77777777" w:rsidR="00C9089B" w:rsidRDefault="00C9089B" w:rsidP="00C9089B">
      <w:pPr>
        <w:spacing w:after="0"/>
        <w:jc w:val="center"/>
      </w:pPr>
      <w:r>
        <w:t>Daneleigh, Castle Rise, Spittal, SA62 5QW</w:t>
      </w:r>
    </w:p>
    <w:p w14:paraId="51F9C663" w14:textId="4DF734ED" w:rsidR="00C9089B" w:rsidRDefault="00C9089B" w:rsidP="00C9089B">
      <w:pPr>
        <w:spacing w:after="0"/>
        <w:jc w:val="center"/>
        <w:rPr>
          <w:rStyle w:val="Hyperlink"/>
          <w:color w:val="auto"/>
        </w:rPr>
      </w:pPr>
      <w:r>
        <w:t xml:space="preserve">Email: </w:t>
      </w:r>
      <w:hyperlink r:id="rId6" w:history="1">
        <w:r w:rsidR="007B0F2A" w:rsidRPr="00C22AE1">
          <w:rPr>
            <w:rStyle w:val="Hyperlink"/>
            <w:color w:val="auto"/>
          </w:rPr>
          <w:t>clerkspittal.cc@aol.co.uk</w:t>
        </w:r>
      </w:hyperlink>
    </w:p>
    <w:p w14:paraId="1FB653FF" w14:textId="30C126B1" w:rsidR="00734E97" w:rsidRDefault="00734E97" w:rsidP="00C9089B">
      <w:pPr>
        <w:spacing w:after="0"/>
        <w:jc w:val="center"/>
        <w:rPr>
          <w:rStyle w:val="Hyperlink"/>
          <w:color w:val="auto"/>
        </w:rPr>
      </w:pPr>
    </w:p>
    <w:p w14:paraId="7CF631F5" w14:textId="0E5591F1" w:rsidR="00734E97" w:rsidRDefault="00734E97" w:rsidP="00C9089B">
      <w:pPr>
        <w:spacing w:after="0"/>
        <w:jc w:val="center"/>
        <w:rPr>
          <w:rStyle w:val="Hyperlink"/>
          <w:b/>
          <w:bCs/>
          <w:color w:val="auto"/>
          <w:u w:val="none"/>
        </w:rPr>
      </w:pPr>
      <w:r>
        <w:rPr>
          <w:rStyle w:val="Hyperlink"/>
          <w:b/>
          <w:bCs/>
          <w:color w:val="auto"/>
          <w:u w:val="none"/>
        </w:rPr>
        <w:t>Minutes of the meeting of the Community Council held on Tuesday 4</w:t>
      </w:r>
      <w:r w:rsidRPr="00734E97">
        <w:rPr>
          <w:rStyle w:val="Hyperlink"/>
          <w:b/>
          <w:bCs/>
          <w:color w:val="auto"/>
          <w:u w:val="none"/>
          <w:vertAlign w:val="superscript"/>
        </w:rPr>
        <w:t>th</w:t>
      </w:r>
      <w:r>
        <w:rPr>
          <w:rStyle w:val="Hyperlink"/>
          <w:b/>
          <w:bCs/>
          <w:color w:val="auto"/>
          <w:u w:val="none"/>
        </w:rPr>
        <w:t xml:space="preserve"> February 2020</w:t>
      </w:r>
    </w:p>
    <w:p w14:paraId="03CC7BDC" w14:textId="56B85377" w:rsidR="00734E97" w:rsidRDefault="00734E97" w:rsidP="00C9089B">
      <w:pPr>
        <w:spacing w:after="0"/>
        <w:jc w:val="center"/>
        <w:rPr>
          <w:rStyle w:val="Hyperlink"/>
          <w:b/>
          <w:bCs/>
          <w:color w:val="auto"/>
          <w:u w:val="none"/>
        </w:rPr>
      </w:pPr>
    </w:p>
    <w:p w14:paraId="7866E8B0" w14:textId="0F16A814" w:rsidR="00734E97" w:rsidRDefault="00734E97" w:rsidP="00734E97">
      <w:pPr>
        <w:spacing w:after="0"/>
        <w:rPr>
          <w:rStyle w:val="Hyperlink"/>
          <w:b/>
          <w:bCs/>
          <w:color w:val="auto"/>
          <w:u w:val="none"/>
        </w:rPr>
      </w:pPr>
      <w:r>
        <w:rPr>
          <w:rStyle w:val="Hyperlink"/>
          <w:b/>
          <w:bCs/>
          <w:color w:val="auto"/>
          <w:u w:val="none"/>
        </w:rPr>
        <w:t>Minutes No 365</w:t>
      </w:r>
    </w:p>
    <w:p w14:paraId="402B8AF4" w14:textId="77777777" w:rsidR="001E1BEF" w:rsidRDefault="001E1BEF" w:rsidP="00734E97">
      <w:pPr>
        <w:spacing w:after="0"/>
        <w:rPr>
          <w:b/>
        </w:rPr>
      </w:pPr>
    </w:p>
    <w:p w14:paraId="617E99AA" w14:textId="475F9BB7" w:rsidR="00C9089B" w:rsidRDefault="00C9089B" w:rsidP="00C9089B">
      <w:pPr>
        <w:pStyle w:val="ListParagraph"/>
        <w:numPr>
          <w:ilvl w:val="0"/>
          <w:numId w:val="1"/>
        </w:numPr>
        <w:spacing w:after="0"/>
        <w:rPr>
          <w:b/>
          <w:bCs/>
        </w:rPr>
      </w:pPr>
      <w:r w:rsidRPr="00734E97">
        <w:rPr>
          <w:b/>
          <w:bCs/>
        </w:rPr>
        <w:t xml:space="preserve"> Present</w:t>
      </w:r>
      <w:r w:rsidR="00734E97">
        <w:rPr>
          <w:b/>
          <w:bCs/>
        </w:rPr>
        <w:t>;</w:t>
      </w:r>
    </w:p>
    <w:p w14:paraId="39E5A654" w14:textId="50A94EC5" w:rsidR="00734E97" w:rsidRDefault="00734E97" w:rsidP="00734E97">
      <w:pPr>
        <w:pStyle w:val="ListParagraph"/>
        <w:spacing w:after="0"/>
      </w:pPr>
      <w:r>
        <w:t xml:space="preserve">Community Councillors: D Williams, D Rees, A Jones, W Oriel, R </w:t>
      </w:r>
      <w:proofErr w:type="spellStart"/>
      <w:r>
        <w:t>Elston</w:t>
      </w:r>
      <w:proofErr w:type="spellEnd"/>
      <w:r>
        <w:t>, E Whitby.</w:t>
      </w:r>
    </w:p>
    <w:p w14:paraId="0A3FBB1B" w14:textId="47359F1A" w:rsidR="00734E97" w:rsidRDefault="00734E97" w:rsidP="00734E97">
      <w:pPr>
        <w:pStyle w:val="ListParagraph"/>
        <w:spacing w:after="0"/>
      </w:pPr>
      <w:r>
        <w:t>Clerk &amp; Treasurer: C Williams</w:t>
      </w:r>
    </w:p>
    <w:p w14:paraId="6F25788B" w14:textId="23D41A6E" w:rsidR="00734E97" w:rsidRDefault="00734E97" w:rsidP="00734E97">
      <w:pPr>
        <w:pStyle w:val="ListParagraph"/>
        <w:spacing w:after="0"/>
      </w:pPr>
      <w:r>
        <w:t>County Councillor: D Howlett</w:t>
      </w:r>
    </w:p>
    <w:p w14:paraId="1B06AA5B" w14:textId="77777777" w:rsidR="00734E97" w:rsidRPr="00734E97" w:rsidRDefault="00734E97" w:rsidP="00734E97">
      <w:pPr>
        <w:pStyle w:val="ListParagraph"/>
        <w:spacing w:after="0"/>
      </w:pPr>
    </w:p>
    <w:p w14:paraId="50DA0598" w14:textId="69C227F8" w:rsidR="00C9089B" w:rsidRDefault="00C9089B" w:rsidP="00C9089B">
      <w:pPr>
        <w:pStyle w:val="ListParagraph"/>
        <w:numPr>
          <w:ilvl w:val="0"/>
          <w:numId w:val="1"/>
        </w:numPr>
        <w:spacing w:after="0"/>
        <w:rPr>
          <w:b/>
          <w:bCs/>
        </w:rPr>
      </w:pPr>
      <w:r w:rsidRPr="00734E97">
        <w:rPr>
          <w:b/>
          <w:bCs/>
        </w:rPr>
        <w:t>Apologies</w:t>
      </w:r>
      <w:r w:rsidR="00BF1706" w:rsidRPr="00734E97">
        <w:rPr>
          <w:b/>
          <w:bCs/>
        </w:rPr>
        <w:t xml:space="preserve"> </w:t>
      </w:r>
    </w:p>
    <w:p w14:paraId="588436CD" w14:textId="3427C7C1" w:rsidR="00734E97" w:rsidRDefault="00734E97" w:rsidP="00734E97">
      <w:pPr>
        <w:pStyle w:val="ListParagraph"/>
        <w:spacing w:after="0"/>
      </w:pPr>
      <w:r>
        <w:t>All present.</w:t>
      </w:r>
    </w:p>
    <w:p w14:paraId="7527088F" w14:textId="77777777" w:rsidR="00734E97" w:rsidRPr="00734E97" w:rsidRDefault="00734E97" w:rsidP="00734E97">
      <w:pPr>
        <w:pStyle w:val="ListParagraph"/>
        <w:spacing w:after="0"/>
        <w:rPr>
          <w:b/>
          <w:bCs/>
        </w:rPr>
      </w:pPr>
    </w:p>
    <w:p w14:paraId="52F47316" w14:textId="77777777" w:rsidR="00734E97" w:rsidRPr="00734E97" w:rsidRDefault="003B1240" w:rsidP="00C9089B">
      <w:pPr>
        <w:pStyle w:val="ListParagraph"/>
        <w:numPr>
          <w:ilvl w:val="0"/>
          <w:numId w:val="1"/>
        </w:numPr>
        <w:spacing w:after="0"/>
        <w:rPr>
          <w:b/>
          <w:bCs/>
        </w:rPr>
      </w:pPr>
      <w:r w:rsidRPr="00734E97">
        <w:rPr>
          <w:b/>
          <w:bCs/>
        </w:rPr>
        <w:t xml:space="preserve">Minutes </w:t>
      </w:r>
      <w:r w:rsidR="000D02EC" w:rsidRPr="00734E97">
        <w:rPr>
          <w:b/>
          <w:bCs/>
        </w:rPr>
        <w:t>of the previous meeting</w:t>
      </w:r>
      <w:r w:rsidR="00062F7B" w:rsidRPr="00734E97">
        <w:rPr>
          <w:b/>
          <w:bCs/>
        </w:rPr>
        <w:t xml:space="preserve"> </w:t>
      </w:r>
    </w:p>
    <w:p w14:paraId="57157534" w14:textId="5768B238" w:rsidR="00C9089B" w:rsidRDefault="00734E97" w:rsidP="00734E97">
      <w:pPr>
        <w:pStyle w:val="ListParagraph"/>
        <w:numPr>
          <w:ilvl w:val="0"/>
          <w:numId w:val="29"/>
        </w:numPr>
        <w:spacing w:after="0"/>
      </w:pPr>
      <w:r>
        <w:t xml:space="preserve">The minutes of the meeting </w:t>
      </w:r>
      <w:r w:rsidR="00062F7B">
        <w:t>(No 36</w:t>
      </w:r>
      <w:r w:rsidR="00C22AE1">
        <w:t>4</w:t>
      </w:r>
      <w:r w:rsidR="00062F7B">
        <w:t>)</w:t>
      </w:r>
      <w:r w:rsidR="004435AD">
        <w:t xml:space="preserve"> held on </w:t>
      </w:r>
      <w:r w:rsidR="00C22AE1">
        <w:t>7</w:t>
      </w:r>
      <w:r w:rsidR="00C22AE1" w:rsidRPr="00C22AE1">
        <w:rPr>
          <w:vertAlign w:val="superscript"/>
        </w:rPr>
        <w:t>th</w:t>
      </w:r>
      <w:r w:rsidR="00C22AE1">
        <w:t xml:space="preserve"> January 2020</w:t>
      </w:r>
      <w:r>
        <w:t xml:space="preserve"> were read, approved and agreed by the meeting.  They were signed by D Williams, Chairperson.</w:t>
      </w:r>
    </w:p>
    <w:p w14:paraId="1E9CA4F0" w14:textId="77777777" w:rsidR="0032009A" w:rsidRDefault="0032009A" w:rsidP="0032009A">
      <w:pPr>
        <w:pStyle w:val="ListParagraph"/>
        <w:spacing w:after="0"/>
      </w:pPr>
    </w:p>
    <w:p w14:paraId="6D3E35B0" w14:textId="77777777" w:rsidR="00BF1706" w:rsidRPr="00734E97" w:rsidRDefault="002B6DA4" w:rsidP="00693CFC">
      <w:pPr>
        <w:pStyle w:val="ListParagraph"/>
        <w:numPr>
          <w:ilvl w:val="0"/>
          <w:numId w:val="1"/>
        </w:numPr>
        <w:spacing w:after="0"/>
        <w:rPr>
          <w:b/>
          <w:bCs/>
        </w:rPr>
      </w:pPr>
      <w:r w:rsidRPr="00734E97">
        <w:rPr>
          <w:b/>
          <w:bCs/>
        </w:rPr>
        <w:t>Matters Arising</w:t>
      </w:r>
    </w:p>
    <w:p w14:paraId="271C08A6" w14:textId="77F8C0FE" w:rsidR="00712CE9" w:rsidRDefault="00C22AE1" w:rsidP="00C22AE1">
      <w:pPr>
        <w:pStyle w:val="ListParagraph"/>
        <w:numPr>
          <w:ilvl w:val="0"/>
          <w:numId w:val="23"/>
        </w:numPr>
        <w:spacing w:after="0"/>
      </w:pPr>
      <w:r>
        <w:t>Church House –</w:t>
      </w:r>
      <w:r w:rsidR="00712CE9">
        <w:t xml:space="preserve"> the Clerk queried the position of the lamp post and will </w:t>
      </w:r>
      <w:r w:rsidR="006A7A9B">
        <w:t xml:space="preserve">now </w:t>
      </w:r>
      <w:r w:rsidR="00712CE9">
        <w:t>follow up with a request to cut back the overhanging trees.</w:t>
      </w:r>
    </w:p>
    <w:p w14:paraId="082E3445" w14:textId="23038F7B" w:rsidR="00C22AE1" w:rsidRDefault="00712CE9" w:rsidP="00712CE9">
      <w:pPr>
        <w:pStyle w:val="ListParagraph"/>
        <w:numPr>
          <w:ilvl w:val="0"/>
          <w:numId w:val="23"/>
        </w:numPr>
        <w:spacing w:after="0"/>
      </w:pPr>
      <w:proofErr w:type="spellStart"/>
      <w:r>
        <w:t>Crosslyn</w:t>
      </w:r>
      <w:proofErr w:type="spellEnd"/>
      <w:r>
        <w:t xml:space="preserve"> - </w:t>
      </w:r>
      <w:r w:rsidR="00734E97">
        <w:t xml:space="preserve">a letter had been received </w:t>
      </w:r>
      <w:r w:rsidR="00306660">
        <w:t xml:space="preserve">from Rev Gillam </w:t>
      </w:r>
      <w:r w:rsidR="00734E97">
        <w:t xml:space="preserve">concerning </w:t>
      </w:r>
      <w:r>
        <w:t>the</w:t>
      </w:r>
      <w:r w:rsidR="00734E97">
        <w:t xml:space="preserve"> request </w:t>
      </w:r>
      <w:r>
        <w:t xml:space="preserve">by the Community Council </w:t>
      </w:r>
      <w:r w:rsidR="00734E97">
        <w:t>to cut</w:t>
      </w:r>
      <w:r w:rsidR="00C22AE1">
        <w:t xml:space="preserve"> overhanging trees.</w:t>
      </w:r>
      <w:r w:rsidR="00734E97">
        <w:t xml:space="preserve">  </w:t>
      </w:r>
      <w:r>
        <w:t xml:space="preserve">The letter was read to the meeting and it was agreed to write to Western Power and enclose a copy of </w:t>
      </w:r>
      <w:r w:rsidR="00306660">
        <w:t>his</w:t>
      </w:r>
      <w:r>
        <w:t xml:space="preserve"> letter.  Clerk to arrange.</w:t>
      </w:r>
    </w:p>
    <w:p w14:paraId="5D64BD35" w14:textId="77777777" w:rsidR="00712CE9" w:rsidRDefault="00712CE9" w:rsidP="00712CE9">
      <w:pPr>
        <w:pStyle w:val="ListParagraph"/>
        <w:numPr>
          <w:ilvl w:val="0"/>
          <w:numId w:val="23"/>
        </w:numPr>
        <w:spacing w:after="0"/>
      </w:pPr>
      <w:r>
        <w:t xml:space="preserve">Cllr Howlett reported on the following – drains had been cleared at Westgate Court, the situation between </w:t>
      </w:r>
      <w:proofErr w:type="spellStart"/>
      <w:r>
        <w:t>Penrhiw</w:t>
      </w:r>
      <w:proofErr w:type="spellEnd"/>
      <w:r>
        <w:t xml:space="preserve"> and Westgate Cottage will be monitored by PCC, the broken kerb stones in </w:t>
      </w:r>
      <w:proofErr w:type="spellStart"/>
      <w:r>
        <w:t>Spittal</w:t>
      </w:r>
      <w:proofErr w:type="spellEnd"/>
      <w:r>
        <w:t xml:space="preserve"> School roadway to be repaired.   Cllr Howlett requested that the tyres at </w:t>
      </w:r>
      <w:proofErr w:type="spellStart"/>
      <w:r>
        <w:t>Millhill</w:t>
      </w:r>
      <w:proofErr w:type="spellEnd"/>
      <w:r>
        <w:t xml:space="preserve"> be reported via ‘My Account’ giving the exact location – </w:t>
      </w:r>
    </w:p>
    <w:p w14:paraId="0DEDCEDC" w14:textId="3E42B926" w:rsidR="00712CE9" w:rsidRDefault="00712CE9" w:rsidP="00712CE9">
      <w:pPr>
        <w:pStyle w:val="ListParagraph"/>
        <w:spacing w:after="0"/>
        <w:ind w:left="1440"/>
      </w:pPr>
      <w:r>
        <w:t>W Oriel agreed to follow up.</w:t>
      </w:r>
    </w:p>
    <w:p w14:paraId="04163268" w14:textId="752C48DF" w:rsidR="004A1E33" w:rsidRDefault="00712CE9" w:rsidP="00712CE9">
      <w:pPr>
        <w:pStyle w:val="ListParagraph"/>
        <w:spacing w:after="0"/>
      </w:pPr>
      <w:r>
        <w:t xml:space="preserve">                  </w:t>
      </w:r>
    </w:p>
    <w:p w14:paraId="62985FC6" w14:textId="5DD04706" w:rsidR="004A1E33" w:rsidRPr="00712CE9" w:rsidRDefault="00C9089B" w:rsidP="004A1E33">
      <w:pPr>
        <w:pStyle w:val="ListParagraph"/>
        <w:numPr>
          <w:ilvl w:val="0"/>
          <w:numId w:val="1"/>
        </w:numPr>
        <w:spacing w:after="0"/>
        <w:rPr>
          <w:b/>
          <w:bCs/>
        </w:rPr>
      </w:pPr>
      <w:r w:rsidRPr="00712CE9">
        <w:rPr>
          <w:b/>
          <w:bCs/>
        </w:rPr>
        <w:t>Correspondence</w:t>
      </w:r>
    </w:p>
    <w:p w14:paraId="1A419B35" w14:textId="3CAE4EE6" w:rsidR="00062F7B" w:rsidRDefault="00062F7B" w:rsidP="00062F7B">
      <w:pPr>
        <w:pStyle w:val="ListParagraph"/>
        <w:spacing w:after="0"/>
      </w:pPr>
      <w:r w:rsidRPr="00712CE9">
        <w:rPr>
          <w:b/>
          <w:bCs/>
        </w:rPr>
        <w:t>Emails</w:t>
      </w:r>
      <w:r>
        <w:t xml:space="preserve"> -</w:t>
      </w:r>
    </w:p>
    <w:p w14:paraId="587D5249" w14:textId="1D532024" w:rsidR="0032009A" w:rsidRDefault="00C22AE1" w:rsidP="00C22AE1">
      <w:pPr>
        <w:pStyle w:val="ListParagraph"/>
        <w:numPr>
          <w:ilvl w:val="0"/>
          <w:numId w:val="24"/>
        </w:numPr>
        <w:spacing w:after="0"/>
      </w:pPr>
      <w:r>
        <w:t>PCC Local Development Plan (2) – Deposit Consultation – also received hardcopy.</w:t>
      </w:r>
      <w:r w:rsidR="00712CE9">
        <w:t xml:space="preserve">  </w:t>
      </w:r>
      <w:bookmarkStart w:id="0" w:name="_GoBack"/>
      <w:bookmarkEnd w:id="0"/>
    </w:p>
    <w:p w14:paraId="06EEBBFC" w14:textId="0D4A1871" w:rsidR="00C22AE1" w:rsidRDefault="00C22AE1" w:rsidP="00C22AE1">
      <w:pPr>
        <w:pStyle w:val="ListParagraph"/>
        <w:numPr>
          <w:ilvl w:val="0"/>
          <w:numId w:val="24"/>
        </w:numPr>
        <w:spacing w:after="0"/>
      </w:pPr>
      <w:r>
        <w:t>Pembrokeshire Coast National Park LDP (2) – changes following examination hearings in July and October.  Consultation on the changes</w:t>
      </w:r>
      <w:r w:rsidR="00712CE9">
        <w:t xml:space="preserve"> now open on ‘Matters Arising Changes’.  Clerk to forward.</w:t>
      </w:r>
    </w:p>
    <w:p w14:paraId="48C216B2" w14:textId="1299B52B" w:rsidR="00C22AE1" w:rsidRDefault="00C22AE1" w:rsidP="00C22AE1">
      <w:pPr>
        <w:pStyle w:val="ListParagraph"/>
        <w:numPr>
          <w:ilvl w:val="0"/>
          <w:numId w:val="24"/>
        </w:numPr>
        <w:spacing w:after="0"/>
      </w:pPr>
      <w:r>
        <w:t>Play Wales – e-bulletin received.</w:t>
      </w:r>
      <w:r w:rsidR="00712CE9">
        <w:t xml:space="preserve">  Clerk to forward.</w:t>
      </w:r>
    </w:p>
    <w:p w14:paraId="65E4EC76" w14:textId="607F8DAB" w:rsidR="00C22AE1" w:rsidRDefault="00C22AE1" w:rsidP="00C22AE1">
      <w:pPr>
        <w:pStyle w:val="ListParagraph"/>
        <w:numPr>
          <w:ilvl w:val="0"/>
          <w:numId w:val="24"/>
        </w:numPr>
        <w:spacing w:after="0"/>
      </w:pPr>
      <w:r>
        <w:t>Learning Opportunities for Community Organisations – training offered.</w:t>
      </w:r>
      <w:r w:rsidR="00712CE9">
        <w:t xml:space="preserve">  Clerk to forward.</w:t>
      </w:r>
    </w:p>
    <w:p w14:paraId="48E72E95" w14:textId="35CE8CAF" w:rsidR="00C22AE1" w:rsidRDefault="00C22AE1" w:rsidP="00C22AE1">
      <w:pPr>
        <w:pStyle w:val="ListParagraph"/>
        <w:numPr>
          <w:ilvl w:val="0"/>
          <w:numId w:val="24"/>
        </w:numPr>
        <w:spacing w:after="0"/>
      </w:pPr>
      <w:r>
        <w:lastRenderedPageBreak/>
        <w:t xml:space="preserve">Local resident </w:t>
      </w:r>
      <w:r w:rsidR="00712CE9">
        <w:t>reported</w:t>
      </w:r>
      <w:r>
        <w:t xml:space="preserve"> smell</w:t>
      </w:r>
      <w:r w:rsidR="00712CE9">
        <w:t>s</w:t>
      </w:r>
      <w:r>
        <w:t xml:space="preserve"> </w:t>
      </w:r>
      <w:r w:rsidR="00712CE9">
        <w:t xml:space="preserve">in </w:t>
      </w:r>
      <w:proofErr w:type="spellStart"/>
      <w:r w:rsidR="00712CE9">
        <w:t>Spittal</w:t>
      </w:r>
      <w:proofErr w:type="spellEnd"/>
      <w:r w:rsidR="00712CE9">
        <w:t xml:space="preserve"> over the Christmas period.  Cllr Howlett contacted Bryan Cameron who was not aware of any problems at this time.  He stated that they continued to do more work on site to ensure that smells were minimised.  He also said that during cold periods any smell takes longer to disperse, but that is the same for agricultural smells.  Clerk forwarded this information to the local resident</w:t>
      </w:r>
      <w:r w:rsidR="009E00C2">
        <w:t>.</w:t>
      </w:r>
    </w:p>
    <w:p w14:paraId="6C8C3082" w14:textId="1B5D916D" w:rsidR="00C22AE1" w:rsidRDefault="00C22AE1" w:rsidP="00C22AE1">
      <w:pPr>
        <w:pStyle w:val="ListParagraph"/>
        <w:numPr>
          <w:ilvl w:val="0"/>
          <w:numId w:val="24"/>
        </w:numPr>
        <w:spacing w:after="0"/>
      </w:pPr>
      <w:r>
        <w:t>Play Wales – information sheet on publications.</w:t>
      </w:r>
      <w:r w:rsidR="009E00C2">
        <w:t xml:space="preserve">  Clerk to forward.</w:t>
      </w:r>
    </w:p>
    <w:p w14:paraId="0DB12AA4" w14:textId="2A2B9E10" w:rsidR="00C22AE1" w:rsidRDefault="00C22AE1" w:rsidP="00C22AE1">
      <w:pPr>
        <w:pStyle w:val="ListParagraph"/>
        <w:numPr>
          <w:ilvl w:val="0"/>
          <w:numId w:val="24"/>
        </w:numPr>
        <w:spacing w:after="0"/>
      </w:pPr>
      <w:r>
        <w:t>BHIB Councils Insurance – VE Day events on 8</w:t>
      </w:r>
      <w:r w:rsidRPr="00C22AE1">
        <w:rPr>
          <w:vertAlign w:val="superscript"/>
        </w:rPr>
        <w:t>th</w:t>
      </w:r>
      <w:r>
        <w:t xml:space="preserve"> May 2020 – </w:t>
      </w:r>
      <w:r w:rsidR="009E00C2">
        <w:t>there was some discussion over whether or not any events would be insured.  Clerk to investigate further.</w:t>
      </w:r>
    </w:p>
    <w:p w14:paraId="3AD95FC2" w14:textId="21B650E4" w:rsidR="00C22AE1" w:rsidRDefault="00C22AE1" w:rsidP="00C22AE1">
      <w:pPr>
        <w:pStyle w:val="ListParagraph"/>
        <w:numPr>
          <w:ilvl w:val="0"/>
          <w:numId w:val="24"/>
        </w:numPr>
        <w:spacing w:after="0"/>
      </w:pPr>
      <w:r>
        <w:t>Planning Aid Wales – training on ‘Place Plans’.</w:t>
      </w:r>
      <w:r w:rsidR="009E00C2">
        <w:t xml:space="preserve">  No action at this time.</w:t>
      </w:r>
    </w:p>
    <w:p w14:paraId="6A69DC43" w14:textId="7338F6F7" w:rsidR="00C22AE1" w:rsidRDefault="00C22AE1" w:rsidP="00C22AE1">
      <w:pPr>
        <w:pStyle w:val="ListParagraph"/>
        <w:numPr>
          <w:ilvl w:val="0"/>
          <w:numId w:val="24"/>
        </w:numPr>
        <w:spacing w:after="0"/>
      </w:pPr>
      <w:r>
        <w:t>Play Wales – Impact Report 2018-19.</w:t>
      </w:r>
      <w:r w:rsidR="009E00C2">
        <w:t xml:space="preserve">  Clerk to forward.</w:t>
      </w:r>
    </w:p>
    <w:p w14:paraId="5CB41719" w14:textId="326C5B1B" w:rsidR="00C22AE1" w:rsidRDefault="00C22AE1" w:rsidP="00C22AE1">
      <w:pPr>
        <w:pStyle w:val="ListParagraph"/>
        <w:numPr>
          <w:ilvl w:val="0"/>
          <w:numId w:val="24"/>
        </w:numPr>
        <w:spacing w:after="0"/>
      </w:pPr>
      <w:r>
        <w:t>‘Take Me Too’ – Pembrokeshire new ‘life sharing’ scheme – publication.</w:t>
      </w:r>
      <w:r w:rsidR="009E00C2">
        <w:t xml:space="preserve">  Clerk to forward and include in the </w:t>
      </w:r>
      <w:proofErr w:type="spellStart"/>
      <w:r w:rsidR="009E00C2">
        <w:t>Spittal</w:t>
      </w:r>
      <w:proofErr w:type="spellEnd"/>
      <w:r w:rsidR="009E00C2">
        <w:t xml:space="preserve"> Star.</w:t>
      </w:r>
    </w:p>
    <w:p w14:paraId="5D48FA3F" w14:textId="21AFFA94" w:rsidR="00C22AE1" w:rsidRDefault="00C22AE1" w:rsidP="00C22AE1">
      <w:pPr>
        <w:pStyle w:val="ListParagraph"/>
        <w:numPr>
          <w:ilvl w:val="0"/>
          <w:numId w:val="24"/>
        </w:numPr>
        <w:spacing w:after="0"/>
      </w:pPr>
      <w:r>
        <w:t>Paul Davies AM – newsletter.</w:t>
      </w:r>
      <w:r w:rsidR="009E00C2">
        <w:t xml:space="preserve">  Clerk to forward.</w:t>
      </w:r>
    </w:p>
    <w:p w14:paraId="537B0A1A" w14:textId="12B70E13" w:rsidR="0032009A" w:rsidRPr="009E00C2" w:rsidRDefault="0032009A" w:rsidP="0032009A">
      <w:pPr>
        <w:spacing w:after="0"/>
        <w:rPr>
          <w:b/>
          <w:bCs/>
        </w:rPr>
      </w:pPr>
      <w:r>
        <w:t xml:space="preserve">                 </w:t>
      </w:r>
      <w:r w:rsidRPr="009E00C2">
        <w:rPr>
          <w:b/>
          <w:bCs/>
        </w:rPr>
        <w:t>Hardcopy –</w:t>
      </w:r>
    </w:p>
    <w:p w14:paraId="501BC95E" w14:textId="523356B9" w:rsidR="0032009A" w:rsidRDefault="0032009A" w:rsidP="00C22AE1">
      <w:pPr>
        <w:pStyle w:val="ListParagraph"/>
        <w:numPr>
          <w:ilvl w:val="0"/>
          <w:numId w:val="27"/>
        </w:numPr>
        <w:spacing w:after="0"/>
      </w:pPr>
      <w:r>
        <w:t xml:space="preserve">PCC </w:t>
      </w:r>
      <w:r w:rsidR="00C22AE1">
        <w:t>Replacement LDP (2) – Deposit Consultation – hardcopy.</w:t>
      </w:r>
      <w:r w:rsidR="009E00C2">
        <w:t xml:space="preserve">  Clerk to file.</w:t>
      </w:r>
    </w:p>
    <w:p w14:paraId="541DBB40" w14:textId="1692D2D9" w:rsidR="00C22AE1" w:rsidRDefault="00C22AE1" w:rsidP="00C22AE1">
      <w:pPr>
        <w:pStyle w:val="ListParagraph"/>
        <w:numPr>
          <w:ilvl w:val="0"/>
          <w:numId w:val="27"/>
        </w:numPr>
        <w:spacing w:after="0"/>
      </w:pPr>
      <w:r>
        <w:t>Letter – local resident – see matters arising.</w:t>
      </w:r>
    </w:p>
    <w:p w14:paraId="57825561" w14:textId="2B5386FB" w:rsidR="00062F7B" w:rsidRDefault="009E00C2" w:rsidP="009E00C2">
      <w:pPr>
        <w:pStyle w:val="ListParagraph"/>
        <w:numPr>
          <w:ilvl w:val="0"/>
          <w:numId w:val="27"/>
        </w:numPr>
        <w:spacing w:after="0"/>
      </w:pPr>
      <w:r>
        <w:t>Play for Wales Magazine – distributed at the meeting.</w:t>
      </w:r>
    </w:p>
    <w:p w14:paraId="2A232D6F" w14:textId="77777777" w:rsidR="004435AD" w:rsidRDefault="004435AD" w:rsidP="004435AD">
      <w:pPr>
        <w:pStyle w:val="ListParagraph"/>
      </w:pPr>
    </w:p>
    <w:p w14:paraId="2292C1AF" w14:textId="77777777" w:rsidR="004435AD" w:rsidRPr="009E00C2" w:rsidRDefault="004435AD" w:rsidP="004A1E33">
      <w:pPr>
        <w:pStyle w:val="ListParagraph"/>
        <w:numPr>
          <w:ilvl w:val="0"/>
          <w:numId w:val="1"/>
        </w:numPr>
        <w:spacing w:after="0"/>
        <w:rPr>
          <w:b/>
          <w:bCs/>
        </w:rPr>
      </w:pPr>
      <w:r w:rsidRPr="009E00C2">
        <w:rPr>
          <w:b/>
          <w:bCs/>
        </w:rPr>
        <w:t>Finance</w:t>
      </w:r>
    </w:p>
    <w:p w14:paraId="76C0721F" w14:textId="62008622" w:rsidR="0032009A" w:rsidRDefault="00C22AE1" w:rsidP="00C22AE1">
      <w:pPr>
        <w:pStyle w:val="ListParagraph"/>
        <w:numPr>
          <w:ilvl w:val="0"/>
          <w:numId w:val="25"/>
        </w:numPr>
        <w:spacing w:after="0"/>
      </w:pPr>
      <w:r>
        <w:t>NS&amp;I – Balance statement from 1</w:t>
      </w:r>
      <w:r w:rsidRPr="00C22AE1">
        <w:rPr>
          <w:vertAlign w:val="superscript"/>
        </w:rPr>
        <w:t>st</w:t>
      </w:r>
      <w:r>
        <w:t xml:space="preserve"> January 2019 to 31</w:t>
      </w:r>
      <w:r w:rsidRPr="00C22AE1">
        <w:rPr>
          <w:vertAlign w:val="superscript"/>
        </w:rPr>
        <w:t>st</w:t>
      </w:r>
      <w:r>
        <w:t xml:space="preserve"> December 2019</w:t>
      </w:r>
      <w:r w:rsidR="009E00C2">
        <w:t xml:space="preserve"> = £2,596.36.</w:t>
      </w:r>
    </w:p>
    <w:p w14:paraId="3736414E" w14:textId="2542630C" w:rsidR="00C22AE1" w:rsidRDefault="00C22AE1" w:rsidP="00C22AE1">
      <w:pPr>
        <w:pStyle w:val="ListParagraph"/>
        <w:numPr>
          <w:ilvl w:val="0"/>
          <w:numId w:val="25"/>
        </w:numPr>
        <w:spacing w:after="0"/>
      </w:pPr>
      <w:r>
        <w:t>Lloyds Bank statement to 27</w:t>
      </w:r>
      <w:r w:rsidRPr="00C22AE1">
        <w:rPr>
          <w:vertAlign w:val="superscript"/>
        </w:rPr>
        <w:t>th</w:t>
      </w:r>
      <w:r>
        <w:t xml:space="preserve"> December 2019</w:t>
      </w:r>
      <w:r w:rsidR="009E00C2">
        <w:t xml:space="preserve"> showing a balance of £13,575.38 which includes £889.00 precept.</w:t>
      </w:r>
    </w:p>
    <w:p w14:paraId="07FE949D" w14:textId="13A8F12D" w:rsidR="00C22AE1" w:rsidRDefault="00C22AE1" w:rsidP="00C22AE1">
      <w:pPr>
        <w:pStyle w:val="ListParagraph"/>
        <w:numPr>
          <w:ilvl w:val="0"/>
          <w:numId w:val="25"/>
        </w:numPr>
        <w:spacing w:after="0"/>
      </w:pPr>
      <w:r>
        <w:t>Income &amp; Expenditure</w:t>
      </w:r>
      <w:r w:rsidR="009E00C2">
        <w:t xml:space="preserve"> – no change from 7</w:t>
      </w:r>
      <w:r w:rsidR="009E00C2" w:rsidRPr="009E00C2">
        <w:rPr>
          <w:vertAlign w:val="superscript"/>
        </w:rPr>
        <w:t>th</w:t>
      </w:r>
      <w:r w:rsidR="009E00C2">
        <w:t xml:space="preserve"> January 2020.</w:t>
      </w:r>
    </w:p>
    <w:p w14:paraId="1EA17B77" w14:textId="1925521D" w:rsidR="00C22AE1" w:rsidRDefault="00C22AE1" w:rsidP="00C22AE1">
      <w:pPr>
        <w:pStyle w:val="ListParagraph"/>
        <w:numPr>
          <w:ilvl w:val="0"/>
          <w:numId w:val="25"/>
        </w:numPr>
        <w:spacing w:after="0"/>
      </w:pPr>
      <w:r>
        <w:t>Budget</w:t>
      </w:r>
      <w:r w:rsidR="009E00C2">
        <w:t xml:space="preserve"> – no change from 7</w:t>
      </w:r>
      <w:r w:rsidR="009E00C2" w:rsidRPr="009E00C2">
        <w:rPr>
          <w:vertAlign w:val="superscript"/>
        </w:rPr>
        <w:t>th</w:t>
      </w:r>
      <w:r w:rsidR="009E00C2">
        <w:t xml:space="preserve"> January 2020.</w:t>
      </w:r>
    </w:p>
    <w:p w14:paraId="5A5BE688" w14:textId="1CD3BA53" w:rsidR="00C22AE1" w:rsidRDefault="00C22AE1" w:rsidP="00C22AE1">
      <w:pPr>
        <w:pStyle w:val="ListParagraph"/>
        <w:numPr>
          <w:ilvl w:val="0"/>
          <w:numId w:val="25"/>
        </w:numPr>
        <w:spacing w:after="0"/>
      </w:pPr>
      <w:proofErr w:type="spellStart"/>
      <w:r>
        <w:t>Spittal</w:t>
      </w:r>
      <w:proofErr w:type="spellEnd"/>
      <w:r>
        <w:t xml:space="preserve"> Community Forum offer of support</w:t>
      </w:r>
      <w:r w:rsidR="009E00C2">
        <w:t xml:space="preserve"> for the placement of bollards on the village green up to a cost of £500.  Clerk to write a letter of thanks.</w:t>
      </w:r>
    </w:p>
    <w:p w14:paraId="09B0C0C8" w14:textId="27156A2C" w:rsidR="004435AD" w:rsidRDefault="004435AD" w:rsidP="0032009A">
      <w:pPr>
        <w:pStyle w:val="ListParagraph"/>
        <w:spacing w:after="0"/>
        <w:ind w:left="1440"/>
      </w:pPr>
    </w:p>
    <w:p w14:paraId="5CE05FEB" w14:textId="77777777" w:rsidR="00B04376" w:rsidRPr="009E00C2" w:rsidRDefault="00C9089B" w:rsidP="00BF1706">
      <w:pPr>
        <w:pStyle w:val="ListParagraph"/>
        <w:numPr>
          <w:ilvl w:val="0"/>
          <w:numId w:val="1"/>
        </w:numPr>
        <w:spacing w:after="0"/>
        <w:rPr>
          <w:b/>
          <w:bCs/>
        </w:rPr>
      </w:pPr>
      <w:r w:rsidRPr="009E00C2">
        <w:rPr>
          <w:b/>
          <w:bCs/>
        </w:rPr>
        <w:t>Planning</w:t>
      </w:r>
    </w:p>
    <w:p w14:paraId="26CC9B1B" w14:textId="5B6B2E39" w:rsidR="00693CFC" w:rsidRDefault="00C22AE1" w:rsidP="00C22AE1">
      <w:pPr>
        <w:pStyle w:val="ListParagraph"/>
        <w:numPr>
          <w:ilvl w:val="0"/>
          <w:numId w:val="28"/>
        </w:numPr>
        <w:spacing w:after="0"/>
      </w:pPr>
      <w:proofErr w:type="spellStart"/>
      <w:r>
        <w:t>Haulwen</w:t>
      </w:r>
      <w:proofErr w:type="spellEnd"/>
      <w:r>
        <w:t xml:space="preserve"> Cottage, Golden Hill – conversion of existing workshop to ancillary accommodation – conditional approval.</w:t>
      </w:r>
      <w:r w:rsidR="009E00C2">
        <w:t xml:space="preserve">  Clerk to forward.</w:t>
      </w:r>
    </w:p>
    <w:p w14:paraId="1252E081" w14:textId="77777777" w:rsidR="00C22AE1" w:rsidRDefault="00C22AE1" w:rsidP="00C22AE1">
      <w:pPr>
        <w:pStyle w:val="ListParagraph"/>
        <w:spacing w:after="0"/>
        <w:ind w:left="1485"/>
      </w:pPr>
    </w:p>
    <w:p w14:paraId="12672165" w14:textId="77777777" w:rsidR="00DA358F" w:rsidRPr="009E00C2" w:rsidRDefault="00C9089B" w:rsidP="005E7631">
      <w:pPr>
        <w:pStyle w:val="ListParagraph"/>
        <w:numPr>
          <w:ilvl w:val="0"/>
          <w:numId w:val="1"/>
        </w:numPr>
        <w:spacing w:after="0"/>
        <w:rPr>
          <w:b/>
          <w:bCs/>
        </w:rPr>
      </w:pPr>
      <w:r w:rsidRPr="009E00C2">
        <w:rPr>
          <w:b/>
          <w:bCs/>
        </w:rPr>
        <w:t>Appeals</w:t>
      </w:r>
      <w:r w:rsidR="008B7735" w:rsidRPr="009E00C2">
        <w:rPr>
          <w:b/>
          <w:bCs/>
        </w:rPr>
        <w:t xml:space="preserve"> </w:t>
      </w:r>
    </w:p>
    <w:p w14:paraId="1978D737" w14:textId="2DFC1835" w:rsidR="00B04376" w:rsidRDefault="009E00C2" w:rsidP="009E00C2">
      <w:pPr>
        <w:pStyle w:val="ListParagraph"/>
        <w:numPr>
          <w:ilvl w:val="0"/>
          <w:numId w:val="28"/>
        </w:numPr>
        <w:spacing w:after="0"/>
      </w:pPr>
      <w:proofErr w:type="spellStart"/>
      <w:r>
        <w:t>Spittal</w:t>
      </w:r>
      <w:proofErr w:type="spellEnd"/>
      <w:r>
        <w:t xml:space="preserve"> Playgroup - £50.  Clerk to arrange.</w:t>
      </w:r>
    </w:p>
    <w:p w14:paraId="3B398052" w14:textId="5402954B" w:rsidR="009E00C2" w:rsidRDefault="009E00C2" w:rsidP="009E00C2">
      <w:pPr>
        <w:pStyle w:val="ListParagraph"/>
        <w:numPr>
          <w:ilvl w:val="0"/>
          <w:numId w:val="28"/>
        </w:numPr>
        <w:spacing w:after="0"/>
      </w:pPr>
      <w:r>
        <w:t>Paul Sartori - £25.  Clerk to arrange.</w:t>
      </w:r>
    </w:p>
    <w:p w14:paraId="02263B50" w14:textId="6283147E" w:rsidR="009E00C2" w:rsidRDefault="009E00C2" w:rsidP="009E00C2">
      <w:pPr>
        <w:pStyle w:val="ListParagraph"/>
        <w:numPr>
          <w:ilvl w:val="0"/>
          <w:numId w:val="28"/>
        </w:numPr>
        <w:spacing w:after="0"/>
      </w:pPr>
      <w:r>
        <w:t>Wales Air Ambulance - £25.  Clerk to arrange.  Annual Review 2018-2019 received.</w:t>
      </w:r>
    </w:p>
    <w:p w14:paraId="693F04B3" w14:textId="77777777" w:rsidR="00C22AE1" w:rsidRDefault="00C22AE1" w:rsidP="00C22AE1">
      <w:pPr>
        <w:spacing w:after="0"/>
      </w:pPr>
    </w:p>
    <w:p w14:paraId="4BE5234F" w14:textId="59B6168A" w:rsidR="00693CFC" w:rsidRDefault="00C9089B" w:rsidP="00693CFC">
      <w:pPr>
        <w:pStyle w:val="ListParagraph"/>
        <w:numPr>
          <w:ilvl w:val="0"/>
          <w:numId w:val="1"/>
        </w:numPr>
        <w:spacing w:after="0"/>
        <w:rPr>
          <w:b/>
          <w:bCs/>
        </w:rPr>
      </w:pPr>
      <w:r w:rsidRPr="009E00C2">
        <w:rPr>
          <w:b/>
          <w:bCs/>
        </w:rPr>
        <w:t>Any Other Business</w:t>
      </w:r>
    </w:p>
    <w:p w14:paraId="398B9422" w14:textId="0C0C8A5B" w:rsidR="009E00C2" w:rsidRDefault="009E00C2" w:rsidP="009E00C2">
      <w:pPr>
        <w:pStyle w:val="ListParagraph"/>
        <w:numPr>
          <w:ilvl w:val="0"/>
          <w:numId w:val="30"/>
        </w:numPr>
        <w:spacing w:after="0"/>
      </w:pPr>
      <w:r>
        <w:t xml:space="preserve">An email received from </w:t>
      </w:r>
      <w:proofErr w:type="spellStart"/>
      <w:r>
        <w:t>Spittal</w:t>
      </w:r>
      <w:proofErr w:type="spellEnd"/>
      <w:r>
        <w:t xml:space="preserve"> Gardening Group requesting permission to plant wildflowers on the </w:t>
      </w:r>
      <w:r w:rsidR="00322AC0">
        <w:t>village green.  After some discussion it was agreed that the triangle area of village green would be most suitable for this sort of planting and would not require mowing.  Clerk to write to Kate Theobald with this offer.</w:t>
      </w:r>
    </w:p>
    <w:p w14:paraId="58246DAB" w14:textId="3F162EE7" w:rsidR="00322AC0" w:rsidRDefault="00322AC0" w:rsidP="009E00C2">
      <w:pPr>
        <w:pStyle w:val="ListParagraph"/>
        <w:numPr>
          <w:ilvl w:val="0"/>
          <w:numId w:val="30"/>
        </w:numPr>
        <w:spacing w:after="0"/>
      </w:pPr>
      <w:r>
        <w:lastRenderedPageBreak/>
        <w:t xml:space="preserve">Dog poo – continues to be a big problem in South Gate Park and on the pavement from Wesley Way to </w:t>
      </w:r>
      <w:proofErr w:type="spellStart"/>
      <w:r>
        <w:t>Spittal</w:t>
      </w:r>
      <w:proofErr w:type="spellEnd"/>
      <w:r>
        <w:t xml:space="preserve"> School.  Clerk to distribute signs and communicate with PCC.</w:t>
      </w:r>
    </w:p>
    <w:p w14:paraId="51122943" w14:textId="435DD6F6" w:rsidR="00322AC0" w:rsidRDefault="00322AC0" w:rsidP="009E00C2">
      <w:pPr>
        <w:pStyle w:val="ListParagraph"/>
        <w:numPr>
          <w:ilvl w:val="0"/>
          <w:numId w:val="30"/>
        </w:numPr>
        <w:spacing w:after="0"/>
      </w:pPr>
      <w:r>
        <w:t xml:space="preserve">Chippings blocking the drains between </w:t>
      </w:r>
      <w:proofErr w:type="spellStart"/>
      <w:r>
        <w:t>Millhill</w:t>
      </w:r>
      <w:proofErr w:type="spellEnd"/>
      <w:r>
        <w:t xml:space="preserve"> and </w:t>
      </w:r>
      <w:proofErr w:type="spellStart"/>
      <w:r>
        <w:t>Spittal</w:t>
      </w:r>
      <w:proofErr w:type="spellEnd"/>
      <w:r>
        <w:t xml:space="preserve"> Cross Farm. Cllr Howlett to follow up.</w:t>
      </w:r>
    </w:p>
    <w:p w14:paraId="020C7D4D" w14:textId="08B4318E" w:rsidR="00322AC0" w:rsidRDefault="00322AC0" w:rsidP="009E00C2">
      <w:pPr>
        <w:pStyle w:val="ListParagraph"/>
        <w:numPr>
          <w:ilvl w:val="0"/>
          <w:numId w:val="30"/>
        </w:numPr>
        <w:spacing w:after="0"/>
      </w:pPr>
      <w:r>
        <w:t>Drains blocked between Zions Hill and Greystone Corner.  Cllr Howlett to follow up.</w:t>
      </w:r>
    </w:p>
    <w:p w14:paraId="03DDBE1A" w14:textId="567D9FE5" w:rsidR="00322AC0" w:rsidRDefault="00322AC0" w:rsidP="009E00C2">
      <w:pPr>
        <w:pStyle w:val="ListParagraph"/>
        <w:numPr>
          <w:ilvl w:val="0"/>
          <w:numId w:val="30"/>
        </w:numPr>
        <w:spacing w:after="0"/>
      </w:pPr>
      <w:r>
        <w:t xml:space="preserve">The Corner Piece to </w:t>
      </w:r>
      <w:proofErr w:type="spellStart"/>
      <w:r>
        <w:t>Spittal</w:t>
      </w:r>
      <w:proofErr w:type="spellEnd"/>
      <w:r>
        <w:t xml:space="preserve"> Cross Farm road – the tractors are churning up the edges of the road – often very muddy.  After discussion it was agreed to contact the farmer.</w:t>
      </w:r>
    </w:p>
    <w:p w14:paraId="2C6BEEA2" w14:textId="40D16EA1" w:rsidR="00322AC0" w:rsidRDefault="00322AC0" w:rsidP="009E00C2">
      <w:pPr>
        <w:pStyle w:val="ListParagraph"/>
        <w:numPr>
          <w:ilvl w:val="0"/>
          <w:numId w:val="30"/>
        </w:numPr>
        <w:spacing w:after="0"/>
      </w:pPr>
      <w:r>
        <w:t>Parking outside the Church Hall often blocks the road – this was reported.  Clerk to follow up.</w:t>
      </w:r>
    </w:p>
    <w:p w14:paraId="3D8DF247" w14:textId="05288520" w:rsidR="00322AC0" w:rsidRDefault="00322AC0" w:rsidP="009E00C2">
      <w:pPr>
        <w:pStyle w:val="ListParagraph"/>
        <w:numPr>
          <w:ilvl w:val="0"/>
          <w:numId w:val="30"/>
        </w:numPr>
        <w:spacing w:after="0"/>
      </w:pPr>
      <w:r>
        <w:t xml:space="preserve">Parking on the pavement in South Gate Park continues to cause problems and complaints.  Clerk to inform PCSO and include (once again) in the </w:t>
      </w:r>
      <w:proofErr w:type="spellStart"/>
      <w:r>
        <w:t>Spittal</w:t>
      </w:r>
      <w:proofErr w:type="spellEnd"/>
      <w:r>
        <w:t xml:space="preserve"> Star.  Communicating directly with residents has been unsuccessful in the past.</w:t>
      </w:r>
    </w:p>
    <w:p w14:paraId="7E87D139" w14:textId="150B82EA" w:rsidR="00322AC0" w:rsidRDefault="00322AC0" w:rsidP="009E00C2">
      <w:pPr>
        <w:pStyle w:val="ListParagraph"/>
        <w:numPr>
          <w:ilvl w:val="0"/>
          <w:numId w:val="30"/>
        </w:numPr>
        <w:spacing w:after="0"/>
      </w:pPr>
      <w:r>
        <w:t>Rubbish has been accumulating in the salt boxes.  W Oriel to clear.</w:t>
      </w:r>
    </w:p>
    <w:p w14:paraId="7735D09B" w14:textId="77777777" w:rsidR="00C22AE1" w:rsidRDefault="00C22AE1" w:rsidP="00322AC0">
      <w:pPr>
        <w:spacing w:after="0"/>
      </w:pPr>
    </w:p>
    <w:p w14:paraId="30886EBC" w14:textId="0AFED76D" w:rsidR="00C9089B" w:rsidRDefault="00C9089B" w:rsidP="00C9089B">
      <w:pPr>
        <w:pStyle w:val="ListParagraph"/>
        <w:numPr>
          <w:ilvl w:val="0"/>
          <w:numId w:val="1"/>
        </w:numPr>
        <w:spacing w:after="0"/>
      </w:pPr>
      <w:r w:rsidRPr="00322AC0">
        <w:rPr>
          <w:b/>
          <w:bCs/>
        </w:rPr>
        <w:t>Date of next meeting</w:t>
      </w:r>
      <w:r w:rsidR="0032009A">
        <w:t xml:space="preserve"> </w:t>
      </w:r>
      <w:r w:rsidR="00C22AE1">
        <w:t>–</w:t>
      </w:r>
      <w:r w:rsidR="0032009A">
        <w:t xml:space="preserve"> </w:t>
      </w:r>
      <w:r w:rsidR="00322AC0">
        <w:t xml:space="preserve">Tuesday </w:t>
      </w:r>
      <w:r w:rsidR="00C22AE1">
        <w:t>3</w:t>
      </w:r>
      <w:r w:rsidR="00C22AE1" w:rsidRPr="00C22AE1">
        <w:rPr>
          <w:vertAlign w:val="superscript"/>
        </w:rPr>
        <w:t>rd</w:t>
      </w:r>
      <w:r w:rsidR="00C22AE1">
        <w:t xml:space="preserve"> March</w:t>
      </w:r>
      <w:r w:rsidR="0032009A">
        <w:t xml:space="preserve"> 2020</w:t>
      </w:r>
      <w:r w:rsidR="00322AC0">
        <w:t xml:space="preserve"> at 7.45pm.</w:t>
      </w:r>
    </w:p>
    <w:p w14:paraId="6D9B1B01" w14:textId="2C4652FC" w:rsidR="00322AC0" w:rsidRDefault="00322AC0" w:rsidP="00322AC0">
      <w:pPr>
        <w:spacing w:after="0"/>
      </w:pPr>
    </w:p>
    <w:p w14:paraId="20EA5E8C" w14:textId="5A39E1E5" w:rsidR="00322AC0" w:rsidRDefault="00322AC0" w:rsidP="00322AC0">
      <w:pPr>
        <w:spacing w:after="0"/>
      </w:pPr>
    </w:p>
    <w:p w14:paraId="799C0181" w14:textId="2A52FB8E" w:rsidR="00322AC0" w:rsidRDefault="00322AC0" w:rsidP="00322AC0">
      <w:pPr>
        <w:spacing w:after="0"/>
      </w:pPr>
      <w:r>
        <w:t>Signed ………………………………………………………………………………………………………………</w:t>
      </w:r>
      <w:proofErr w:type="gramStart"/>
      <w:r>
        <w:t>…..</w:t>
      </w:r>
      <w:proofErr w:type="gramEnd"/>
      <w:r>
        <w:t>Date…………………….</w:t>
      </w:r>
    </w:p>
    <w:p w14:paraId="4C89531F" w14:textId="4B46B29D" w:rsidR="00322AC0" w:rsidRDefault="00322AC0" w:rsidP="00322AC0">
      <w:pPr>
        <w:spacing w:after="0"/>
      </w:pPr>
    </w:p>
    <w:p w14:paraId="723F0F84" w14:textId="79346475" w:rsidR="00322AC0" w:rsidRDefault="00322AC0" w:rsidP="00322AC0">
      <w:pPr>
        <w:spacing w:after="0"/>
      </w:pPr>
      <w:r>
        <w:t>The Community Councillors thanked Cllr Howlett for his support and generosity.</w:t>
      </w:r>
    </w:p>
    <w:p w14:paraId="7D0CDE63" w14:textId="77777777" w:rsidR="00693CFC" w:rsidRDefault="00693CFC" w:rsidP="00693CFC">
      <w:pPr>
        <w:pStyle w:val="ListParagraph"/>
        <w:spacing w:after="0"/>
      </w:pPr>
    </w:p>
    <w:p w14:paraId="71BC6FBA" w14:textId="77777777" w:rsidR="00C9089B" w:rsidRDefault="00C9089B" w:rsidP="00C9089B">
      <w:pPr>
        <w:spacing w:after="0"/>
      </w:pPr>
    </w:p>
    <w:p w14:paraId="651724D6" w14:textId="77777777" w:rsidR="00C9089B" w:rsidRDefault="00C9089B" w:rsidP="00C9089B">
      <w:pPr>
        <w:spacing w:after="0"/>
      </w:pPr>
    </w:p>
    <w:p w14:paraId="43ECFFBB" w14:textId="77777777" w:rsidR="00C9089B" w:rsidRPr="00C9089B" w:rsidRDefault="00C9089B" w:rsidP="00C9089B">
      <w:pPr>
        <w:spacing w:after="0"/>
      </w:pPr>
    </w:p>
    <w:sectPr w:rsidR="00C9089B" w:rsidRPr="00C9089B" w:rsidSect="000C2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A2"/>
    <w:multiLevelType w:val="hybridMultilevel"/>
    <w:tmpl w:val="D42C4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B3ED2"/>
    <w:multiLevelType w:val="hybridMultilevel"/>
    <w:tmpl w:val="616C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EF3E14"/>
    <w:multiLevelType w:val="hybridMultilevel"/>
    <w:tmpl w:val="AF26D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B878CA"/>
    <w:multiLevelType w:val="hybridMultilevel"/>
    <w:tmpl w:val="4E30E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777B79"/>
    <w:multiLevelType w:val="hybridMultilevel"/>
    <w:tmpl w:val="555E4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60439A"/>
    <w:multiLevelType w:val="hybridMultilevel"/>
    <w:tmpl w:val="60D2B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5B44F6"/>
    <w:multiLevelType w:val="hybridMultilevel"/>
    <w:tmpl w:val="C83051B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7" w15:restartNumberingAfterBreak="0">
    <w:nsid w:val="1E5E32AC"/>
    <w:multiLevelType w:val="hybridMultilevel"/>
    <w:tmpl w:val="7F069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EF31DA"/>
    <w:multiLevelType w:val="hybridMultilevel"/>
    <w:tmpl w:val="4A089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EF73F5"/>
    <w:multiLevelType w:val="hybridMultilevel"/>
    <w:tmpl w:val="F728818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0" w15:restartNumberingAfterBreak="0">
    <w:nsid w:val="26AE0973"/>
    <w:multiLevelType w:val="hybridMultilevel"/>
    <w:tmpl w:val="7FB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75BC2"/>
    <w:multiLevelType w:val="hybridMultilevel"/>
    <w:tmpl w:val="800CB7B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2C1143FD"/>
    <w:multiLevelType w:val="hybridMultilevel"/>
    <w:tmpl w:val="2B687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781D9B"/>
    <w:multiLevelType w:val="hybridMultilevel"/>
    <w:tmpl w:val="0CE2B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A756FF"/>
    <w:multiLevelType w:val="hybridMultilevel"/>
    <w:tmpl w:val="6EAE6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E8507D"/>
    <w:multiLevelType w:val="hybridMultilevel"/>
    <w:tmpl w:val="169A7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F368D9"/>
    <w:multiLevelType w:val="hybridMultilevel"/>
    <w:tmpl w:val="366AD678"/>
    <w:lvl w:ilvl="0" w:tplc="53FEA6BA">
      <w:start w:val="1"/>
      <w:numFmt w:val="decimal"/>
      <w:lvlText w:val="%1."/>
      <w:lvlJc w:val="left"/>
      <w:pPr>
        <w:ind w:left="501"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906BF4"/>
    <w:multiLevelType w:val="hybridMultilevel"/>
    <w:tmpl w:val="816EB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3DE0AE4"/>
    <w:multiLevelType w:val="hybridMultilevel"/>
    <w:tmpl w:val="ED461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5595643"/>
    <w:multiLevelType w:val="hybridMultilevel"/>
    <w:tmpl w:val="2A3A5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71C74B2"/>
    <w:multiLevelType w:val="hybridMultilevel"/>
    <w:tmpl w:val="5372B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BE420C"/>
    <w:multiLevelType w:val="hybridMultilevel"/>
    <w:tmpl w:val="FC446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3E2234"/>
    <w:multiLevelType w:val="hybridMultilevel"/>
    <w:tmpl w:val="BEFAE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F0A127C"/>
    <w:multiLevelType w:val="hybridMultilevel"/>
    <w:tmpl w:val="BF3CE39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4" w15:restartNumberingAfterBreak="0">
    <w:nsid w:val="4CB7512E"/>
    <w:multiLevelType w:val="hybridMultilevel"/>
    <w:tmpl w:val="EB7EE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E4504B3"/>
    <w:multiLevelType w:val="hybridMultilevel"/>
    <w:tmpl w:val="F6D4C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A47C0D"/>
    <w:multiLevelType w:val="hybridMultilevel"/>
    <w:tmpl w:val="ADC01786"/>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7" w15:restartNumberingAfterBreak="0">
    <w:nsid w:val="6414105E"/>
    <w:multiLevelType w:val="hybridMultilevel"/>
    <w:tmpl w:val="3168C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C913C2"/>
    <w:multiLevelType w:val="hybridMultilevel"/>
    <w:tmpl w:val="3EB62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5602643"/>
    <w:multiLevelType w:val="hybridMultilevel"/>
    <w:tmpl w:val="2C04F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25"/>
  </w:num>
  <w:num w:numId="4">
    <w:abstractNumId w:val="29"/>
  </w:num>
  <w:num w:numId="5">
    <w:abstractNumId w:val="19"/>
  </w:num>
  <w:num w:numId="6">
    <w:abstractNumId w:val="1"/>
  </w:num>
  <w:num w:numId="7">
    <w:abstractNumId w:val="8"/>
  </w:num>
  <w:num w:numId="8">
    <w:abstractNumId w:val="20"/>
  </w:num>
  <w:num w:numId="9">
    <w:abstractNumId w:val="27"/>
  </w:num>
  <w:num w:numId="10">
    <w:abstractNumId w:val="24"/>
  </w:num>
  <w:num w:numId="11">
    <w:abstractNumId w:val="15"/>
  </w:num>
  <w:num w:numId="12">
    <w:abstractNumId w:val="22"/>
  </w:num>
  <w:num w:numId="13">
    <w:abstractNumId w:val="17"/>
  </w:num>
  <w:num w:numId="14">
    <w:abstractNumId w:val="7"/>
  </w:num>
  <w:num w:numId="15">
    <w:abstractNumId w:val="28"/>
  </w:num>
  <w:num w:numId="16">
    <w:abstractNumId w:val="12"/>
  </w:num>
  <w:num w:numId="17">
    <w:abstractNumId w:val="9"/>
  </w:num>
  <w:num w:numId="18">
    <w:abstractNumId w:val="6"/>
  </w:num>
  <w:num w:numId="19">
    <w:abstractNumId w:val="14"/>
  </w:num>
  <w:num w:numId="20">
    <w:abstractNumId w:val="4"/>
  </w:num>
  <w:num w:numId="21">
    <w:abstractNumId w:val="10"/>
  </w:num>
  <w:num w:numId="22">
    <w:abstractNumId w:val="18"/>
  </w:num>
  <w:num w:numId="23">
    <w:abstractNumId w:val="5"/>
  </w:num>
  <w:num w:numId="24">
    <w:abstractNumId w:val="26"/>
  </w:num>
  <w:num w:numId="25">
    <w:abstractNumId w:val="13"/>
  </w:num>
  <w:num w:numId="26">
    <w:abstractNumId w:val="3"/>
  </w:num>
  <w:num w:numId="27">
    <w:abstractNumId w:val="23"/>
  </w:num>
  <w:num w:numId="28">
    <w:abstractNumId w:val="11"/>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9B"/>
    <w:rsid w:val="00002CA0"/>
    <w:rsid w:val="00023D87"/>
    <w:rsid w:val="00062F7B"/>
    <w:rsid w:val="000C256B"/>
    <w:rsid w:val="000D02EC"/>
    <w:rsid w:val="00122505"/>
    <w:rsid w:val="0012710F"/>
    <w:rsid w:val="001C6DCE"/>
    <w:rsid w:val="001E1BEF"/>
    <w:rsid w:val="0022497B"/>
    <w:rsid w:val="002B6DA4"/>
    <w:rsid w:val="002E567F"/>
    <w:rsid w:val="002F1B90"/>
    <w:rsid w:val="00306660"/>
    <w:rsid w:val="003079CD"/>
    <w:rsid w:val="0032009A"/>
    <w:rsid w:val="00322AC0"/>
    <w:rsid w:val="003B1240"/>
    <w:rsid w:val="004435AD"/>
    <w:rsid w:val="004A1E33"/>
    <w:rsid w:val="00546D1A"/>
    <w:rsid w:val="0057324A"/>
    <w:rsid w:val="0057376A"/>
    <w:rsid w:val="0058357D"/>
    <w:rsid w:val="005C08F6"/>
    <w:rsid w:val="005E7631"/>
    <w:rsid w:val="0061614D"/>
    <w:rsid w:val="00635810"/>
    <w:rsid w:val="00651635"/>
    <w:rsid w:val="006767D1"/>
    <w:rsid w:val="00693CFC"/>
    <w:rsid w:val="006A7A9B"/>
    <w:rsid w:val="006B7435"/>
    <w:rsid w:val="006E234B"/>
    <w:rsid w:val="00712CE9"/>
    <w:rsid w:val="00734E97"/>
    <w:rsid w:val="0078527B"/>
    <w:rsid w:val="007B0F2A"/>
    <w:rsid w:val="00803F94"/>
    <w:rsid w:val="00810600"/>
    <w:rsid w:val="008134CB"/>
    <w:rsid w:val="008724B8"/>
    <w:rsid w:val="008A2022"/>
    <w:rsid w:val="008B7735"/>
    <w:rsid w:val="008C568D"/>
    <w:rsid w:val="0099750B"/>
    <w:rsid w:val="009E00C2"/>
    <w:rsid w:val="009E7345"/>
    <w:rsid w:val="009F2731"/>
    <w:rsid w:val="00A40B4C"/>
    <w:rsid w:val="00A55631"/>
    <w:rsid w:val="00A711C8"/>
    <w:rsid w:val="00B04376"/>
    <w:rsid w:val="00BF1706"/>
    <w:rsid w:val="00C122B6"/>
    <w:rsid w:val="00C22AE1"/>
    <w:rsid w:val="00C402D9"/>
    <w:rsid w:val="00C63D1A"/>
    <w:rsid w:val="00C9089B"/>
    <w:rsid w:val="00CD5AEB"/>
    <w:rsid w:val="00CF6DE2"/>
    <w:rsid w:val="00D23D0B"/>
    <w:rsid w:val="00D96959"/>
    <w:rsid w:val="00DA358F"/>
    <w:rsid w:val="00EC5CED"/>
    <w:rsid w:val="00EE2F42"/>
    <w:rsid w:val="00F20DB0"/>
    <w:rsid w:val="00F40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0DA5"/>
  <w15:docId w15:val="{4DAA0F90-3B44-44BA-882A-C42A5F55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89B"/>
    <w:rPr>
      <w:color w:val="0000FF" w:themeColor="hyperlink"/>
      <w:u w:val="single"/>
    </w:rPr>
  </w:style>
  <w:style w:type="paragraph" w:styleId="ListParagraph">
    <w:name w:val="List Paragraph"/>
    <w:basedOn w:val="Normal"/>
    <w:uiPriority w:val="34"/>
    <w:qFormat/>
    <w:rsid w:val="00C9089B"/>
    <w:pPr>
      <w:ind w:left="720"/>
      <w:contextualSpacing/>
    </w:pPr>
  </w:style>
  <w:style w:type="character" w:styleId="UnresolvedMention">
    <w:name w:val="Unresolved Mention"/>
    <w:basedOn w:val="DefaultParagraphFont"/>
    <w:uiPriority w:val="99"/>
    <w:semiHidden/>
    <w:unhideWhenUsed/>
    <w:rsid w:val="007B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pittal.cc@ao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953D1-2FE2-4B4B-A277-A646491D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Christine Williams</cp:lastModifiedBy>
  <cp:revision>4</cp:revision>
  <cp:lastPrinted>2015-10-02T07:59:00Z</cp:lastPrinted>
  <dcterms:created xsi:type="dcterms:W3CDTF">2020-02-08T15:51:00Z</dcterms:created>
  <dcterms:modified xsi:type="dcterms:W3CDTF">2020-02-08T16:33:00Z</dcterms:modified>
</cp:coreProperties>
</file>